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1"/>
        <w:gridCol w:w="45"/>
      </w:tblGrid>
      <w:tr w:rsidR="00500150" w:rsidRPr="00500150" w:rsidTr="00500150">
        <w:trPr>
          <w:gridAfter w:val="1"/>
          <w:tblCellSpacing w:w="15" w:type="dxa"/>
          <w:jc w:val="center"/>
        </w:trPr>
        <w:tc>
          <w:tcPr>
            <w:tcW w:w="5000" w:type="pct"/>
            <w:shd w:val="clear" w:color="auto" w:fill="F2F2F2"/>
            <w:vAlign w:val="center"/>
            <w:hideMark/>
          </w:tcPr>
          <w:p w:rsidR="00500150" w:rsidRPr="00500150" w:rsidRDefault="00500150" w:rsidP="0050015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500150"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  <w:t xml:space="preserve">关于开展青浦区教育系统第七届名优教师评选工作的通知 </w:t>
            </w:r>
          </w:p>
        </w:tc>
      </w:tr>
      <w:tr w:rsidR="00500150" w:rsidRPr="00500150" w:rsidTr="00500150">
        <w:trPr>
          <w:gridAfter w:val="1"/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500150" w:rsidRPr="00500150" w:rsidRDefault="00500150" w:rsidP="005001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0150">
              <w:rPr>
                <w:rFonts w:ascii="宋体" w:eastAsia="宋体" w:hAnsi="宋体" w:cs="宋体"/>
                <w:kern w:val="0"/>
                <w:sz w:val="24"/>
                <w:szCs w:val="24"/>
              </w:rPr>
              <w:t>发布人：</w:t>
            </w:r>
            <w:r w:rsidRPr="00500150"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>人事科</w:t>
            </w:r>
            <w:r w:rsidRPr="00500150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2021-12-09 17:38:38 人事 </w:t>
            </w:r>
          </w:p>
        </w:tc>
      </w:tr>
      <w:tr w:rsidR="00500150" w:rsidRPr="00500150" w:rsidTr="00500150">
        <w:trPr>
          <w:trHeight w:val="4500"/>
          <w:tblCellSpacing w:w="15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200" w:type="dxa"/>
              <w:bottom w:w="15" w:type="dxa"/>
              <w:right w:w="100" w:type="dxa"/>
            </w:tcMar>
            <w:hideMark/>
          </w:tcPr>
          <w:p w:rsidR="00500150" w:rsidRPr="00500150" w:rsidRDefault="00500150" w:rsidP="00500150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各教育单位：</w:t>
            </w: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    为贯彻落实《中共中央国务院关于全面深化新时代教师队伍建设改革的意见》《关于全面深化新时代教师队伍建设改革的实施办法》（青委〔2020〕129 号）、《打造更高质量教育服务品牌 加快推进青浦教育现代化行动计划》（青委〔2019〕170 号）等文件精神，进一步加强我区名优骨干教师梯队建设，激励广大教师教书育人的积极性，根据《青浦区教育系统第七届名优教师培养工程实施意见》的要求和青浦区教育局工作安排，经研究决定在本系统开展新一轮名优教师评选工作。</w:t>
            </w: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相关评选工作及申报材料详见附件。</w:t>
            </w: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 xml:space="preserve">  </w:t>
            </w:r>
          </w:p>
          <w:p w:rsidR="00500150" w:rsidRPr="00500150" w:rsidRDefault="00500150" w:rsidP="00500150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附件1：青浦区教育系统第七届名优教师评选材料袋目录</w:t>
            </w: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附件2：青浦区教育系统第七届名优教师申报表</w:t>
            </w: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附件3：青浦区教育系统第七届名优教师评选师德考核与诚信情况表</w:t>
            </w: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附件4：青浦区教育系统第七届名优教师到乡村学校或薄弱学校支教申请表</w:t>
            </w: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附件5：青浦区教育系统第六届名优教师培养工程“种子计划”项目考核“优秀”的团队主持人名单</w:t>
            </w: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  <w:t>附件6：青浦区教育系统第七届名优教师（学科带头人、示范教师）推荐人选汇总表</w:t>
            </w:r>
          </w:p>
          <w:p w:rsidR="00500150" w:rsidRPr="00500150" w:rsidRDefault="00500150" w:rsidP="00500150">
            <w:pPr>
              <w:widowControl/>
              <w:spacing w:line="375" w:lineRule="atLeast"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0015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2021年12月9日</w:t>
            </w:r>
          </w:p>
          <w:p w:rsidR="00500150" w:rsidRPr="00500150" w:rsidRDefault="00500150" w:rsidP="00500150">
            <w:pPr>
              <w:widowControl/>
              <w:spacing w:after="240" w:line="375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00150" w:rsidRPr="00500150" w:rsidTr="00500150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2F2F2"/>
            <w:vAlign w:val="center"/>
            <w:hideMark/>
          </w:tcPr>
          <w:p w:rsidR="00500150" w:rsidRPr="00500150" w:rsidRDefault="00500150" w:rsidP="00500150">
            <w:pPr>
              <w:widowControl/>
              <w:spacing w:after="240" w:line="375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225F2C" w:rsidRDefault="00500150">
      <w:bookmarkStart w:id="0" w:name="_GoBack"/>
      <w:bookmarkEnd w:id="0"/>
    </w:p>
    <w:sectPr w:rsidR="00225F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150"/>
    <w:rsid w:val="00500150"/>
    <w:rsid w:val="00895D6C"/>
    <w:rsid w:val="00C5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409459-A088-4C2E-BDDB-04C36487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5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39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271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6CA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ZYQ</dc:creator>
  <cp:keywords/>
  <dc:description/>
  <cp:lastModifiedBy>ZYQ</cp:lastModifiedBy>
  <cp:revision>2</cp:revision>
  <dcterms:created xsi:type="dcterms:W3CDTF">2021-12-09T23:47:00Z</dcterms:created>
  <dcterms:modified xsi:type="dcterms:W3CDTF">2021-12-09T23:48:00Z</dcterms:modified>
</cp:coreProperties>
</file>