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24D1" w14:textId="77777777" w:rsidR="0051344F" w:rsidRPr="002244D1" w:rsidRDefault="0051344F" w:rsidP="00F52F21">
      <w:pPr>
        <w:spacing w:beforeLines="50" w:before="156" w:line="500" w:lineRule="exact"/>
        <w:jc w:val="left"/>
        <w:rPr>
          <w:rFonts w:ascii="黑体" w:eastAsia="黑体" w:hAnsi="黑体"/>
          <w:color w:val="000000"/>
          <w:sz w:val="32"/>
          <w:szCs w:val="32"/>
        </w:rPr>
      </w:pPr>
      <w:r w:rsidRPr="002244D1">
        <w:rPr>
          <w:rFonts w:ascii="黑体" w:eastAsia="黑体" w:hAnsi="黑体" w:hint="eastAsia"/>
          <w:color w:val="000000"/>
          <w:sz w:val="32"/>
          <w:szCs w:val="32"/>
        </w:rPr>
        <w:t>附件</w:t>
      </w:r>
      <w:r w:rsidR="0020471A">
        <w:rPr>
          <w:rFonts w:ascii="黑体" w:eastAsia="黑体" w:hAnsi="黑体" w:hint="eastAsia"/>
          <w:color w:val="000000"/>
          <w:sz w:val="32"/>
          <w:szCs w:val="32"/>
        </w:rPr>
        <w:t>1</w:t>
      </w:r>
    </w:p>
    <w:p w14:paraId="6F845B90" w14:textId="77777777" w:rsidR="009942D0" w:rsidRDefault="00193FE7" w:rsidP="00F52F21">
      <w:pPr>
        <w:spacing w:beforeLines="50" w:before="156" w:line="500" w:lineRule="exact"/>
        <w:jc w:val="center"/>
        <w:rPr>
          <w:rFonts w:ascii="华文中宋" w:eastAsia="华文中宋" w:hAnsi="华文中宋"/>
          <w:color w:val="000000"/>
          <w:sz w:val="44"/>
          <w:szCs w:val="44"/>
        </w:rPr>
      </w:pPr>
      <w:r>
        <w:rPr>
          <w:rFonts w:ascii="华文中宋" w:eastAsia="华文中宋" w:hAnsi="华文中宋" w:hint="eastAsia"/>
          <w:color w:val="000000"/>
          <w:sz w:val="44"/>
          <w:szCs w:val="44"/>
        </w:rPr>
        <w:t>上海市事业单位工作人员年度考核登记表</w:t>
      </w:r>
    </w:p>
    <w:p w14:paraId="43B983E5" w14:textId="77777777" w:rsidR="009942D0" w:rsidRDefault="00193FE7" w:rsidP="00F52F21">
      <w:pPr>
        <w:spacing w:afterLines="30" w:after="93" w:line="500" w:lineRule="exact"/>
        <w:jc w:val="center"/>
        <w:rPr>
          <w:rFonts w:ascii="楷体_GB2312" w:eastAsia="楷体_GB2312"/>
          <w:color w:val="000000"/>
          <w:sz w:val="28"/>
          <w:szCs w:val="21"/>
        </w:rPr>
      </w:pPr>
      <w:r>
        <w:rPr>
          <w:rFonts w:ascii="楷体_GB2312" w:eastAsia="楷体_GB2312" w:hint="eastAsia"/>
          <w:color w:val="000000"/>
          <w:sz w:val="28"/>
        </w:rPr>
        <w:t xml:space="preserve">（  </w:t>
      </w:r>
      <w:r w:rsidR="00E34F2B">
        <w:rPr>
          <w:rFonts w:ascii="楷体_GB2312" w:eastAsia="楷体_GB2312"/>
          <w:color w:val="000000"/>
          <w:sz w:val="28"/>
        </w:rPr>
        <w:t>2023</w:t>
      </w:r>
      <w:r w:rsidR="00E34F2B">
        <w:rPr>
          <w:rFonts w:ascii="楷体_GB2312" w:eastAsia="楷体_GB2312" w:hint="eastAsia"/>
          <w:color w:val="000000"/>
          <w:sz w:val="28"/>
        </w:rPr>
        <w:t xml:space="preserve">  </w:t>
      </w:r>
      <w:r>
        <w:rPr>
          <w:rFonts w:ascii="楷体_GB2312" w:eastAsia="楷体_GB2312" w:hint="eastAsia"/>
          <w:color w:val="000000"/>
          <w:sz w:val="28"/>
        </w:rPr>
        <w:t>年度）</w:t>
      </w:r>
    </w:p>
    <w:tbl>
      <w:tblPr>
        <w:tblW w:w="862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323"/>
        <w:gridCol w:w="1644"/>
        <w:gridCol w:w="1148"/>
        <w:gridCol w:w="1574"/>
        <w:gridCol w:w="1641"/>
        <w:gridCol w:w="1295"/>
      </w:tblGrid>
      <w:tr w:rsidR="009942D0" w14:paraId="56DE05D6" w14:textId="77777777" w:rsidTr="00A461B3">
        <w:trPr>
          <w:trHeight w:val="506"/>
          <w:jc w:val="center"/>
        </w:trPr>
        <w:tc>
          <w:tcPr>
            <w:tcW w:w="1323"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3F05C747" w14:textId="77777777" w:rsidR="009942D0" w:rsidRDefault="00193FE7" w:rsidP="00A621A3">
            <w:pPr>
              <w:widowControl/>
              <w:adjustRightInd w:val="0"/>
              <w:spacing w:line="300" w:lineRule="exact"/>
              <w:jc w:val="center"/>
              <w:rPr>
                <w:rFonts w:ascii="宋体" w:hAnsi="宋体"/>
                <w:color w:val="000000"/>
                <w:kern w:val="0"/>
                <w:sz w:val="28"/>
                <w:szCs w:val="28"/>
              </w:rPr>
            </w:pPr>
            <w:r>
              <w:rPr>
                <w:rFonts w:ascii="宋体" w:hAnsi="宋体" w:hint="eastAsia"/>
                <w:color w:val="000000"/>
                <w:kern w:val="0"/>
                <w:sz w:val="28"/>
                <w:szCs w:val="28"/>
              </w:rPr>
              <w:t>姓</w:t>
            </w:r>
            <w:r>
              <w:rPr>
                <w:rFonts w:ascii="宋体" w:hAnsi="宋体" w:hint="eastAsia"/>
                <w:color w:val="000000"/>
                <w:kern w:val="0"/>
                <w:sz w:val="28"/>
                <w:szCs w:val="28"/>
              </w:rPr>
              <w:t xml:space="preserve">  </w:t>
            </w:r>
            <w:r>
              <w:rPr>
                <w:rFonts w:ascii="宋体" w:hAnsi="宋体" w:hint="eastAsia"/>
                <w:color w:val="000000"/>
                <w:kern w:val="0"/>
                <w:sz w:val="28"/>
                <w:szCs w:val="28"/>
              </w:rPr>
              <w:t>名</w:t>
            </w:r>
          </w:p>
        </w:tc>
        <w:tc>
          <w:tcPr>
            <w:tcW w:w="1644"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5BBAB586" w14:textId="42700ECA" w:rsidR="009942D0" w:rsidRDefault="00B44B21" w:rsidP="00A461B3">
            <w:pPr>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陈婷婷</w:t>
            </w:r>
          </w:p>
        </w:tc>
        <w:tc>
          <w:tcPr>
            <w:tcW w:w="1148"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24D2C181" w14:textId="77777777" w:rsidR="009942D0" w:rsidRDefault="00193FE7"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性</w:t>
            </w:r>
            <w:r>
              <w:rPr>
                <w:rFonts w:ascii="宋体" w:hAnsi="宋体" w:hint="eastAsia"/>
                <w:color w:val="000000"/>
                <w:kern w:val="0"/>
                <w:sz w:val="28"/>
                <w:szCs w:val="28"/>
              </w:rPr>
              <w:t xml:space="preserve">  </w:t>
            </w:r>
            <w:r>
              <w:rPr>
                <w:rFonts w:ascii="宋体" w:hAnsi="宋体" w:hint="eastAsia"/>
                <w:color w:val="000000"/>
                <w:kern w:val="0"/>
                <w:sz w:val="28"/>
                <w:szCs w:val="28"/>
              </w:rPr>
              <w:t>别</w:t>
            </w:r>
          </w:p>
        </w:tc>
        <w:tc>
          <w:tcPr>
            <w:tcW w:w="1574"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445633F3" w14:textId="5FF444BB" w:rsidR="009942D0" w:rsidRDefault="00B44B21"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女</w:t>
            </w:r>
          </w:p>
        </w:tc>
        <w:tc>
          <w:tcPr>
            <w:tcW w:w="1641"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3A13D30F" w14:textId="77777777" w:rsidR="009942D0" w:rsidRDefault="00193FE7"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出生年月</w:t>
            </w:r>
          </w:p>
        </w:tc>
        <w:tc>
          <w:tcPr>
            <w:tcW w:w="1295"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2594C1DD" w14:textId="07DE455F" w:rsidR="009942D0" w:rsidRDefault="00B44B21"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8</w:t>
            </w:r>
            <w:r>
              <w:rPr>
                <w:rFonts w:ascii="宋体" w:hAnsi="宋体"/>
                <w:color w:val="000000"/>
                <w:kern w:val="0"/>
                <w:sz w:val="28"/>
                <w:szCs w:val="28"/>
              </w:rPr>
              <w:t>8.09</w:t>
            </w:r>
          </w:p>
        </w:tc>
      </w:tr>
      <w:tr w:rsidR="009942D0" w14:paraId="2ABBC9B8" w14:textId="77777777" w:rsidTr="00A461B3">
        <w:trPr>
          <w:trHeight w:val="671"/>
          <w:jc w:val="center"/>
        </w:trPr>
        <w:tc>
          <w:tcPr>
            <w:tcW w:w="1323"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1E92D8AF" w14:textId="77777777" w:rsidR="009942D0" w:rsidRDefault="00193FE7" w:rsidP="00A621A3">
            <w:pPr>
              <w:widowControl/>
              <w:adjustRightInd w:val="0"/>
              <w:spacing w:line="300" w:lineRule="exact"/>
              <w:jc w:val="center"/>
              <w:rPr>
                <w:rFonts w:ascii="宋体" w:hAnsi="宋体"/>
                <w:color w:val="000000"/>
                <w:kern w:val="0"/>
                <w:sz w:val="28"/>
                <w:szCs w:val="28"/>
              </w:rPr>
            </w:pPr>
            <w:r>
              <w:rPr>
                <w:rFonts w:ascii="宋体" w:hAnsi="宋体" w:hint="eastAsia"/>
                <w:color w:val="000000"/>
                <w:kern w:val="0"/>
                <w:sz w:val="28"/>
                <w:szCs w:val="28"/>
              </w:rPr>
              <w:t>政治面貌</w:t>
            </w:r>
          </w:p>
        </w:tc>
        <w:tc>
          <w:tcPr>
            <w:tcW w:w="1644"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028F614F" w14:textId="613B3453" w:rsidR="009942D0" w:rsidRDefault="00A7586D" w:rsidP="00A461B3">
            <w:pPr>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群众</w:t>
            </w:r>
          </w:p>
        </w:tc>
        <w:tc>
          <w:tcPr>
            <w:tcW w:w="2722" w:type="dxa"/>
            <w:gridSpan w:val="2"/>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5194BBDC" w14:textId="77777777" w:rsidR="009942D0" w:rsidRDefault="00193FE7"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单位、部门及职务</w:t>
            </w:r>
          </w:p>
        </w:tc>
        <w:tc>
          <w:tcPr>
            <w:tcW w:w="2936" w:type="dxa"/>
            <w:gridSpan w:val="2"/>
            <w:tcBorders>
              <w:top w:val="single" w:sz="6" w:space="0" w:color="000000"/>
              <w:left w:val="single" w:sz="6" w:space="0" w:color="000000"/>
              <w:bottom w:val="single" w:sz="6" w:space="0" w:color="000000"/>
              <w:right w:val="single" w:sz="6" w:space="0" w:color="000000"/>
            </w:tcBorders>
            <w:vAlign w:val="center"/>
          </w:tcPr>
          <w:p w14:paraId="51F7CE8D" w14:textId="2B2B55F4" w:rsidR="009942D0" w:rsidRDefault="006F5F93"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上海市青浦区崧文小学</w:t>
            </w:r>
            <w:r w:rsidR="005C6695">
              <w:rPr>
                <w:rFonts w:ascii="宋体" w:hAnsi="宋体" w:hint="eastAsia"/>
                <w:color w:val="000000"/>
                <w:kern w:val="0"/>
                <w:sz w:val="28"/>
                <w:szCs w:val="28"/>
              </w:rPr>
              <w:t>/</w:t>
            </w:r>
            <w:r w:rsidR="005C6695">
              <w:rPr>
                <w:rFonts w:ascii="宋体" w:hAnsi="宋体" w:hint="eastAsia"/>
                <w:color w:val="000000"/>
                <w:kern w:val="0"/>
                <w:sz w:val="28"/>
                <w:szCs w:val="28"/>
              </w:rPr>
              <w:t>教导处主任</w:t>
            </w:r>
          </w:p>
        </w:tc>
      </w:tr>
      <w:tr w:rsidR="009942D0" w14:paraId="509E61E3" w14:textId="77777777" w:rsidTr="00A461B3">
        <w:trPr>
          <w:trHeight w:val="539"/>
          <w:jc w:val="center"/>
        </w:trPr>
        <w:tc>
          <w:tcPr>
            <w:tcW w:w="1323"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0136712A" w14:textId="77777777" w:rsidR="009942D0" w:rsidRDefault="00193FE7" w:rsidP="00A621A3">
            <w:pPr>
              <w:widowControl/>
              <w:spacing w:line="300" w:lineRule="exact"/>
              <w:jc w:val="center"/>
              <w:rPr>
                <w:rFonts w:ascii="宋体" w:eastAsia="宋体" w:hAnsi="宋体"/>
                <w:color w:val="000000"/>
                <w:kern w:val="0"/>
                <w:sz w:val="28"/>
                <w:szCs w:val="28"/>
              </w:rPr>
            </w:pPr>
            <w:r>
              <w:rPr>
                <w:rFonts w:ascii="宋体" w:hAnsi="宋体" w:hint="eastAsia"/>
                <w:color w:val="000000"/>
                <w:kern w:val="0"/>
                <w:sz w:val="28"/>
                <w:szCs w:val="28"/>
              </w:rPr>
              <w:t>岗位类别</w:t>
            </w:r>
          </w:p>
          <w:p w14:paraId="209FF927" w14:textId="77777777" w:rsidR="009942D0" w:rsidRDefault="00193FE7" w:rsidP="00A621A3">
            <w:pPr>
              <w:widowControl/>
              <w:adjustRightInd w:val="0"/>
              <w:spacing w:line="300" w:lineRule="exact"/>
              <w:jc w:val="center"/>
              <w:rPr>
                <w:rFonts w:ascii="宋体" w:hAnsi="宋体"/>
                <w:color w:val="000000"/>
                <w:kern w:val="0"/>
                <w:sz w:val="28"/>
                <w:szCs w:val="28"/>
              </w:rPr>
            </w:pPr>
            <w:r>
              <w:rPr>
                <w:rFonts w:ascii="宋体" w:hAnsi="宋体" w:hint="eastAsia"/>
                <w:color w:val="000000"/>
                <w:kern w:val="0"/>
                <w:sz w:val="28"/>
                <w:szCs w:val="28"/>
              </w:rPr>
              <w:t>及等级</w:t>
            </w:r>
          </w:p>
        </w:tc>
        <w:tc>
          <w:tcPr>
            <w:tcW w:w="2792" w:type="dxa"/>
            <w:gridSpan w:val="2"/>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34261D0B" w14:textId="465FF3B4" w:rsidR="009942D0" w:rsidRDefault="00AE1630"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高级教师</w:t>
            </w:r>
            <w:r>
              <w:rPr>
                <w:rFonts w:ascii="宋体" w:hAnsi="宋体" w:hint="eastAsia"/>
                <w:color w:val="000000"/>
                <w:kern w:val="0"/>
                <w:sz w:val="28"/>
                <w:szCs w:val="28"/>
              </w:rPr>
              <w:t xml:space="preserve"> </w:t>
            </w:r>
            <w:r>
              <w:rPr>
                <w:rFonts w:ascii="宋体" w:hAnsi="宋体" w:hint="eastAsia"/>
                <w:color w:val="000000"/>
                <w:kern w:val="0"/>
                <w:sz w:val="28"/>
                <w:szCs w:val="28"/>
              </w:rPr>
              <w:t>专技七级</w:t>
            </w:r>
          </w:p>
        </w:tc>
        <w:tc>
          <w:tcPr>
            <w:tcW w:w="1574"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3535061A" w14:textId="77777777" w:rsidR="009942D0" w:rsidRDefault="00193FE7"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任现职时间</w:t>
            </w:r>
          </w:p>
        </w:tc>
        <w:tc>
          <w:tcPr>
            <w:tcW w:w="2936" w:type="dxa"/>
            <w:gridSpan w:val="2"/>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4E37E022" w14:textId="192B9288" w:rsidR="009942D0" w:rsidRDefault="00AE1630"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2</w:t>
            </w:r>
            <w:r>
              <w:rPr>
                <w:rFonts w:ascii="宋体" w:hAnsi="宋体"/>
                <w:color w:val="000000"/>
                <w:kern w:val="0"/>
                <w:sz w:val="28"/>
                <w:szCs w:val="28"/>
              </w:rPr>
              <w:t>021.12.31</w:t>
            </w:r>
          </w:p>
        </w:tc>
      </w:tr>
      <w:tr w:rsidR="009942D0" w14:paraId="498D879C" w14:textId="77777777" w:rsidTr="00A461B3">
        <w:trPr>
          <w:trHeight w:val="617"/>
          <w:jc w:val="center"/>
        </w:trPr>
        <w:tc>
          <w:tcPr>
            <w:tcW w:w="1323"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671E286A" w14:textId="77777777" w:rsidR="009942D0" w:rsidRDefault="00193FE7" w:rsidP="00A621A3">
            <w:pPr>
              <w:widowControl/>
              <w:spacing w:line="300" w:lineRule="exact"/>
              <w:jc w:val="center"/>
              <w:rPr>
                <w:rFonts w:ascii="宋体" w:eastAsia="宋体" w:hAnsi="宋体"/>
                <w:color w:val="000000"/>
                <w:kern w:val="0"/>
                <w:sz w:val="28"/>
                <w:szCs w:val="28"/>
              </w:rPr>
            </w:pPr>
            <w:r>
              <w:rPr>
                <w:rFonts w:ascii="宋体" w:hAnsi="宋体" w:hint="eastAsia"/>
                <w:color w:val="000000"/>
                <w:kern w:val="0"/>
                <w:sz w:val="28"/>
                <w:szCs w:val="28"/>
              </w:rPr>
              <w:t>从事或</w:t>
            </w:r>
          </w:p>
          <w:p w14:paraId="0B015A61" w14:textId="77777777" w:rsidR="009942D0" w:rsidRDefault="00193FE7" w:rsidP="00A621A3">
            <w:pPr>
              <w:widowControl/>
              <w:adjustRightInd w:val="0"/>
              <w:spacing w:line="300" w:lineRule="exact"/>
              <w:jc w:val="center"/>
              <w:rPr>
                <w:rFonts w:ascii="宋体" w:hAnsi="宋体"/>
                <w:color w:val="000000"/>
                <w:kern w:val="0"/>
                <w:sz w:val="28"/>
                <w:szCs w:val="28"/>
              </w:rPr>
            </w:pPr>
            <w:r>
              <w:rPr>
                <w:rFonts w:ascii="宋体" w:hAnsi="宋体" w:hint="eastAsia"/>
                <w:color w:val="000000"/>
                <w:kern w:val="0"/>
                <w:sz w:val="28"/>
                <w:szCs w:val="28"/>
              </w:rPr>
              <w:t>分管工作</w:t>
            </w:r>
          </w:p>
        </w:tc>
        <w:tc>
          <w:tcPr>
            <w:tcW w:w="7302" w:type="dxa"/>
            <w:gridSpan w:val="5"/>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4DF4F5FB" w14:textId="0BEAAD2A" w:rsidR="009942D0" w:rsidRDefault="00AE1630" w:rsidP="00A461B3">
            <w:pPr>
              <w:widowControl/>
              <w:adjustRightInd w:val="0"/>
              <w:spacing w:line="280" w:lineRule="exact"/>
              <w:jc w:val="center"/>
              <w:rPr>
                <w:rFonts w:ascii="宋体" w:hAnsi="宋体"/>
                <w:color w:val="000000"/>
                <w:kern w:val="0"/>
                <w:sz w:val="28"/>
                <w:szCs w:val="28"/>
              </w:rPr>
            </w:pPr>
            <w:r>
              <w:rPr>
                <w:rFonts w:ascii="宋体" w:hAnsi="宋体" w:hint="eastAsia"/>
                <w:color w:val="000000"/>
                <w:kern w:val="0"/>
                <w:sz w:val="28"/>
                <w:szCs w:val="28"/>
              </w:rPr>
              <w:t>四</w:t>
            </w:r>
            <w:proofErr w:type="gramStart"/>
            <w:r w:rsidRPr="00226F50">
              <w:rPr>
                <w:rFonts w:ascii="宋体" w:hAnsi="宋体" w:hint="eastAsia"/>
                <w:color w:val="000000"/>
                <w:kern w:val="0"/>
                <w:sz w:val="28"/>
                <w:szCs w:val="28"/>
              </w:rPr>
              <w:t>3</w:t>
            </w:r>
            <w:proofErr w:type="gramEnd"/>
            <w:r w:rsidRPr="00226F50">
              <w:rPr>
                <w:rFonts w:ascii="宋体" w:hAnsi="宋体" w:hint="eastAsia"/>
                <w:color w:val="000000"/>
                <w:kern w:val="0"/>
                <w:sz w:val="28"/>
                <w:szCs w:val="28"/>
              </w:rPr>
              <w:t>班英语</w:t>
            </w:r>
            <w:r w:rsidR="00A461B3">
              <w:rPr>
                <w:rFonts w:ascii="宋体" w:hAnsi="宋体"/>
                <w:color w:val="000000"/>
                <w:kern w:val="0"/>
                <w:sz w:val="28"/>
                <w:szCs w:val="28"/>
              </w:rPr>
              <w:t>/</w:t>
            </w:r>
            <w:r w:rsidRPr="00226F50">
              <w:rPr>
                <w:rFonts w:ascii="宋体" w:hAnsi="宋体" w:hint="eastAsia"/>
                <w:color w:val="000000"/>
                <w:kern w:val="0"/>
                <w:sz w:val="28"/>
                <w:szCs w:val="28"/>
              </w:rPr>
              <w:t>分管</w:t>
            </w:r>
            <w:r>
              <w:rPr>
                <w:rFonts w:ascii="宋体" w:hAnsi="宋体" w:hint="eastAsia"/>
                <w:color w:val="000000"/>
                <w:kern w:val="0"/>
                <w:sz w:val="28"/>
                <w:szCs w:val="28"/>
              </w:rPr>
              <w:t>学校</w:t>
            </w:r>
            <w:r w:rsidRPr="00226F50">
              <w:rPr>
                <w:rFonts w:ascii="宋体" w:hAnsi="宋体" w:hint="eastAsia"/>
                <w:color w:val="000000"/>
                <w:kern w:val="0"/>
                <w:sz w:val="28"/>
                <w:szCs w:val="28"/>
              </w:rPr>
              <w:t>教育教学</w:t>
            </w:r>
            <w:r>
              <w:rPr>
                <w:rFonts w:ascii="宋体" w:hAnsi="宋体" w:hint="eastAsia"/>
                <w:color w:val="000000"/>
                <w:kern w:val="0"/>
                <w:sz w:val="28"/>
                <w:szCs w:val="28"/>
              </w:rPr>
              <w:t>等</w:t>
            </w:r>
          </w:p>
        </w:tc>
      </w:tr>
      <w:tr w:rsidR="00A621A3" w14:paraId="5989F721" w14:textId="77777777" w:rsidTr="00F52F21">
        <w:trPr>
          <w:trHeight w:val="674"/>
          <w:jc w:val="center"/>
        </w:trPr>
        <w:tc>
          <w:tcPr>
            <w:tcW w:w="1323" w:type="dxa"/>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787AFF72" w14:textId="77777777" w:rsidR="00BD41E3" w:rsidRDefault="00BD41E3" w:rsidP="00BD41E3">
            <w:pPr>
              <w:widowControl/>
              <w:adjustRightInd w:val="0"/>
              <w:spacing w:line="500" w:lineRule="exact"/>
              <w:ind w:left="113" w:right="113"/>
              <w:jc w:val="center"/>
              <w:rPr>
                <w:rFonts w:ascii="宋体" w:hAnsi="宋体"/>
                <w:color w:val="000000"/>
                <w:kern w:val="0"/>
                <w:sz w:val="28"/>
                <w:szCs w:val="28"/>
              </w:rPr>
            </w:pPr>
            <w:r>
              <w:rPr>
                <w:rFonts w:ascii="宋体" w:hAnsi="宋体" w:hint="eastAsia"/>
                <w:color w:val="000000"/>
                <w:kern w:val="0"/>
                <w:sz w:val="28"/>
                <w:szCs w:val="28"/>
              </w:rPr>
              <w:t>个</w:t>
            </w:r>
            <w:r>
              <w:rPr>
                <w:rFonts w:ascii="宋体" w:hAnsi="宋体" w:hint="eastAsia"/>
                <w:color w:val="000000"/>
                <w:kern w:val="0"/>
                <w:sz w:val="28"/>
                <w:szCs w:val="28"/>
              </w:rPr>
              <w:t xml:space="preserve"> </w:t>
            </w:r>
          </w:p>
          <w:p w14:paraId="1059615D" w14:textId="69058007" w:rsidR="00BD41E3" w:rsidRDefault="00BD41E3" w:rsidP="00BD41E3">
            <w:pPr>
              <w:widowControl/>
              <w:adjustRightInd w:val="0"/>
              <w:spacing w:line="500" w:lineRule="exact"/>
              <w:ind w:left="113" w:right="113"/>
              <w:jc w:val="center"/>
              <w:rPr>
                <w:rFonts w:ascii="宋体" w:hAnsi="宋体"/>
                <w:color w:val="000000"/>
                <w:kern w:val="0"/>
                <w:sz w:val="28"/>
                <w:szCs w:val="28"/>
              </w:rPr>
            </w:pPr>
            <w:r>
              <w:rPr>
                <w:rFonts w:ascii="宋体" w:hAnsi="宋体" w:hint="eastAsia"/>
                <w:color w:val="000000"/>
                <w:kern w:val="0"/>
                <w:sz w:val="28"/>
                <w:szCs w:val="28"/>
              </w:rPr>
              <w:t>人</w:t>
            </w:r>
          </w:p>
          <w:p w14:paraId="03979D51" w14:textId="14FE2C75" w:rsidR="00BD41E3" w:rsidRDefault="00BD41E3" w:rsidP="00BD41E3">
            <w:pPr>
              <w:widowControl/>
              <w:adjustRightInd w:val="0"/>
              <w:spacing w:line="500" w:lineRule="exact"/>
              <w:ind w:left="113" w:right="113"/>
              <w:jc w:val="center"/>
              <w:rPr>
                <w:rFonts w:ascii="宋体" w:hAnsi="宋体"/>
                <w:color w:val="000000"/>
                <w:kern w:val="0"/>
                <w:sz w:val="28"/>
                <w:szCs w:val="28"/>
              </w:rPr>
            </w:pPr>
            <w:r>
              <w:rPr>
                <w:rFonts w:ascii="宋体" w:hAnsi="宋体" w:hint="eastAsia"/>
                <w:color w:val="000000"/>
                <w:kern w:val="0"/>
                <w:sz w:val="28"/>
                <w:szCs w:val="28"/>
              </w:rPr>
              <w:t>总</w:t>
            </w:r>
            <w:r>
              <w:rPr>
                <w:rFonts w:ascii="宋体" w:hAnsi="宋体" w:hint="eastAsia"/>
                <w:color w:val="000000"/>
                <w:kern w:val="0"/>
                <w:sz w:val="28"/>
                <w:szCs w:val="28"/>
              </w:rPr>
              <w:t xml:space="preserve">    </w:t>
            </w:r>
          </w:p>
          <w:p w14:paraId="7E2F7E3C" w14:textId="687C4CB5" w:rsidR="00A621A3" w:rsidRDefault="00BD41E3" w:rsidP="00BD41E3">
            <w:pPr>
              <w:widowControl/>
              <w:adjustRightInd w:val="0"/>
              <w:spacing w:line="500" w:lineRule="exact"/>
              <w:ind w:left="113" w:right="113"/>
              <w:jc w:val="center"/>
              <w:rPr>
                <w:rFonts w:ascii="宋体" w:hAnsi="宋体" w:hint="eastAsia"/>
                <w:color w:val="000000"/>
                <w:kern w:val="0"/>
                <w:sz w:val="28"/>
                <w:szCs w:val="28"/>
              </w:rPr>
            </w:pPr>
            <w:r>
              <w:rPr>
                <w:rFonts w:ascii="宋体" w:hAnsi="宋体" w:hint="eastAsia"/>
                <w:color w:val="000000"/>
                <w:kern w:val="0"/>
                <w:sz w:val="28"/>
                <w:szCs w:val="28"/>
              </w:rPr>
              <w:t>结</w:t>
            </w:r>
          </w:p>
        </w:tc>
        <w:tc>
          <w:tcPr>
            <w:tcW w:w="7302" w:type="dxa"/>
            <w:gridSpan w:val="5"/>
            <w:tcBorders>
              <w:top w:val="single" w:sz="6" w:space="0" w:color="000000"/>
              <w:left w:val="single" w:sz="6" w:space="0" w:color="000000"/>
              <w:bottom w:val="single" w:sz="6" w:space="0" w:color="000000"/>
              <w:right w:val="single" w:sz="6" w:space="0" w:color="000000"/>
            </w:tcBorders>
            <w:tcMar>
              <w:top w:w="20" w:type="dxa"/>
              <w:left w:w="20" w:type="dxa"/>
              <w:bottom w:w="0" w:type="dxa"/>
              <w:right w:w="20" w:type="dxa"/>
            </w:tcMar>
            <w:vAlign w:val="center"/>
          </w:tcPr>
          <w:p w14:paraId="483624CC" w14:textId="77777777" w:rsidR="00A621A3" w:rsidRPr="00A33FBE" w:rsidRDefault="00A621A3" w:rsidP="00F52F21">
            <w:pPr>
              <w:widowControl/>
              <w:spacing w:line="220" w:lineRule="exact"/>
              <w:ind w:firstLineChars="200" w:firstLine="420"/>
              <w:rPr>
                <w:rFonts w:ascii="华文楷体" w:eastAsia="华文楷体" w:hAnsi="华文楷体"/>
                <w:sz w:val="21"/>
                <w:szCs w:val="21"/>
              </w:rPr>
            </w:pPr>
            <w:r w:rsidRPr="00A33FBE">
              <w:rPr>
                <w:rFonts w:ascii="华文楷体" w:eastAsia="华文楷体" w:hAnsi="华文楷体" w:hint="eastAsia"/>
                <w:sz w:val="21"/>
                <w:szCs w:val="21"/>
              </w:rPr>
              <w:t>回顾2</w:t>
            </w:r>
            <w:r w:rsidRPr="00A33FBE">
              <w:rPr>
                <w:rFonts w:ascii="华文楷体" w:eastAsia="华文楷体" w:hAnsi="华文楷体"/>
                <w:sz w:val="21"/>
                <w:szCs w:val="21"/>
              </w:rPr>
              <w:t>023这一年的工作忙碌</w:t>
            </w:r>
            <w:r w:rsidRPr="00A33FBE">
              <w:rPr>
                <w:rFonts w:ascii="华文楷体" w:eastAsia="华文楷体" w:hAnsi="华文楷体" w:hint="eastAsia"/>
                <w:sz w:val="21"/>
                <w:szCs w:val="21"/>
              </w:rPr>
              <w:t>而</w:t>
            </w:r>
            <w:r w:rsidRPr="00A33FBE">
              <w:rPr>
                <w:rFonts w:ascii="华文楷体" w:eastAsia="华文楷体" w:hAnsi="华文楷体"/>
                <w:sz w:val="21"/>
                <w:szCs w:val="21"/>
              </w:rPr>
              <w:t>充实</w:t>
            </w:r>
            <w:r w:rsidRPr="00A33FBE">
              <w:rPr>
                <w:rFonts w:ascii="华文楷体" w:eastAsia="华文楷体" w:hAnsi="华文楷体" w:hint="eastAsia"/>
                <w:sz w:val="21"/>
                <w:szCs w:val="21"/>
              </w:rPr>
              <w:t>，充满着机遇与挑战</w:t>
            </w:r>
            <w:r w:rsidRPr="00A33FBE">
              <w:rPr>
                <w:rFonts w:ascii="华文楷体" w:eastAsia="华文楷体" w:hAnsi="华文楷体"/>
                <w:sz w:val="21"/>
                <w:szCs w:val="21"/>
              </w:rPr>
              <w:t>。</w:t>
            </w:r>
            <w:r w:rsidRPr="00A33FBE">
              <w:rPr>
                <w:rFonts w:ascii="华文楷体" w:eastAsia="华文楷体" w:hAnsi="华文楷体" w:hint="eastAsia"/>
                <w:sz w:val="21"/>
                <w:szCs w:val="21"/>
              </w:rPr>
              <w:t>根据</w:t>
            </w:r>
            <w:r w:rsidRPr="00A33FBE">
              <w:rPr>
                <w:rFonts w:ascii="华文楷体" w:eastAsia="华文楷体" w:hAnsi="华文楷体"/>
                <w:sz w:val="21"/>
                <w:szCs w:val="21"/>
              </w:rPr>
              <w:t>学校</w:t>
            </w:r>
            <w:r w:rsidRPr="00A33FBE">
              <w:rPr>
                <w:rFonts w:ascii="华文楷体" w:eastAsia="华文楷体" w:hAnsi="华文楷体" w:hint="eastAsia"/>
                <w:sz w:val="21"/>
                <w:szCs w:val="21"/>
              </w:rPr>
              <w:t>整体</w:t>
            </w:r>
            <w:r w:rsidRPr="00A33FBE">
              <w:rPr>
                <w:rFonts w:ascii="华文楷体" w:eastAsia="华文楷体" w:hAnsi="华文楷体"/>
                <w:sz w:val="21"/>
                <w:szCs w:val="21"/>
              </w:rPr>
              <w:t>工作安排，</w:t>
            </w:r>
            <w:r w:rsidRPr="00A33FBE">
              <w:rPr>
                <w:rFonts w:ascii="华文楷体" w:eastAsia="华文楷体" w:hAnsi="华文楷体" w:hint="eastAsia"/>
                <w:sz w:val="21"/>
                <w:szCs w:val="21"/>
              </w:rPr>
              <w:t>我担任学校教导处主任，负责学校</w:t>
            </w:r>
            <w:r w:rsidRPr="00A33FBE">
              <w:rPr>
                <w:rFonts w:ascii="华文楷体" w:eastAsia="华文楷体" w:hAnsi="华文楷体"/>
                <w:sz w:val="21"/>
                <w:szCs w:val="21"/>
              </w:rPr>
              <w:t>教育教学、</w:t>
            </w:r>
            <w:r w:rsidRPr="00A33FBE">
              <w:rPr>
                <w:rFonts w:ascii="华文楷体" w:eastAsia="华文楷体" w:hAnsi="华文楷体" w:hint="eastAsia"/>
                <w:sz w:val="21"/>
                <w:szCs w:val="21"/>
              </w:rPr>
              <w:t>学科建设、</w:t>
            </w:r>
            <w:r w:rsidRPr="00A33FBE">
              <w:rPr>
                <w:rFonts w:ascii="华文楷体" w:eastAsia="华文楷体" w:hAnsi="华文楷体"/>
                <w:sz w:val="21"/>
                <w:szCs w:val="21"/>
              </w:rPr>
              <w:t>教师发展</w:t>
            </w:r>
            <w:r w:rsidRPr="00A33FBE">
              <w:rPr>
                <w:rFonts w:ascii="华文楷体" w:eastAsia="华文楷体" w:hAnsi="华文楷体" w:hint="eastAsia"/>
                <w:sz w:val="21"/>
                <w:szCs w:val="21"/>
              </w:rPr>
              <w:t>、数字化转型等</w:t>
            </w:r>
            <w:r w:rsidRPr="00A33FBE">
              <w:rPr>
                <w:rFonts w:ascii="华文楷体" w:eastAsia="华文楷体" w:hAnsi="华文楷体"/>
                <w:sz w:val="21"/>
                <w:szCs w:val="21"/>
              </w:rPr>
              <w:t>工作，并承担</w:t>
            </w:r>
            <w:r w:rsidRPr="00A33FBE">
              <w:rPr>
                <w:rFonts w:ascii="华文楷体" w:eastAsia="华文楷体" w:hAnsi="华文楷体" w:hint="eastAsia"/>
                <w:sz w:val="21"/>
                <w:szCs w:val="21"/>
              </w:rPr>
              <w:t>四（3）班英语教学工作。</w:t>
            </w:r>
            <w:r w:rsidRPr="00A33FBE">
              <w:rPr>
                <w:rFonts w:ascii="华文楷体" w:eastAsia="华文楷体" w:hAnsi="华文楷体"/>
                <w:sz w:val="21"/>
                <w:szCs w:val="21"/>
              </w:rPr>
              <w:t>现将工作总结如下：</w:t>
            </w:r>
            <w:r w:rsidRPr="00A33FBE">
              <w:rPr>
                <w:rFonts w:ascii="华文楷体" w:eastAsia="华文楷体" w:hAnsi="华文楷体" w:hint="eastAsia"/>
                <w:sz w:val="21"/>
                <w:szCs w:val="21"/>
              </w:rPr>
              <w:t xml:space="preserve">   </w:t>
            </w:r>
            <w:r w:rsidRPr="00A33FBE">
              <w:rPr>
                <w:rFonts w:ascii="华文楷体" w:eastAsia="华文楷体" w:hAnsi="华文楷体"/>
                <w:sz w:val="21"/>
                <w:szCs w:val="21"/>
              </w:rPr>
              <w:t xml:space="preserve">                    </w:t>
            </w:r>
            <w:r w:rsidRPr="00A33FBE">
              <w:rPr>
                <w:rFonts w:ascii="华文楷体" w:eastAsia="华文楷体" w:hAnsi="华文楷体" w:hint="eastAsia"/>
                <w:sz w:val="21"/>
                <w:szCs w:val="21"/>
              </w:rPr>
              <w:t xml:space="preserve"> </w:t>
            </w:r>
          </w:p>
          <w:p w14:paraId="602E941A" w14:textId="77777777" w:rsidR="00A621A3" w:rsidRPr="00A33FBE" w:rsidRDefault="00A621A3" w:rsidP="00F52F21">
            <w:pPr>
              <w:widowControl/>
              <w:spacing w:line="220" w:lineRule="exact"/>
              <w:ind w:firstLineChars="200" w:firstLine="420"/>
              <w:rPr>
                <w:rFonts w:ascii="华文楷体" w:eastAsia="华文楷体" w:hAnsi="华文楷体"/>
                <w:b/>
                <w:bCs/>
                <w:sz w:val="21"/>
                <w:szCs w:val="21"/>
              </w:rPr>
            </w:pPr>
            <w:r w:rsidRPr="00A33FBE">
              <w:rPr>
                <w:rFonts w:ascii="华文楷体" w:eastAsia="华文楷体" w:hAnsi="华文楷体" w:hint="eastAsia"/>
                <w:b/>
                <w:bCs/>
                <w:sz w:val="21"/>
                <w:szCs w:val="21"/>
              </w:rPr>
              <w:t>（一）潜心英语教学，扎根课堂</w:t>
            </w:r>
            <w:r>
              <w:rPr>
                <w:rFonts w:ascii="华文楷体" w:eastAsia="华文楷体" w:hAnsi="华文楷体" w:hint="eastAsia"/>
                <w:b/>
                <w:bCs/>
                <w:sz w:val="21"/>
                <w:szCs w:val="21"/>
              </w:rPr>
              <w:t>和作业</w:t>
            </w:r>
            <w:r w:rsidRPr="00A33FBE">
              <w:rPr>
                <w:rFonts w:ascii="华文楷体" w:eastAsia="华文楷体" w:hAnsi="华文楷体" w:hint="eastAsia"/>
                <w:b/>
                <w:bCs/>
                <w:sz w:val="21"/>
                <w:szCs w:val="21"/>
              </w:rPr>
              <w:t>研究</w:t>
            </w:r>
          </w:p>
          <w:p w14:paraId="75F49C28" w14:textId="70433109" w:rsidR="00A621A3" w:rsidRPr="00A33FBE" w:rsidRDefault="00A621A3" w:rsidP="00F52F21">
            <w:pPr>
              <w:spacing w:line="220" w:lineRule="exact"/>
              <w:ind w:firstLineChars="200" w:firstLine="420"/>
              <w:rPr>
                <w:rFonts w:ascii="华文楷体" w:eastAsia="华文楷体" w:hAnsi="华文楷体"/>
                <w:sz w:val="21"/>
                <w:szCs w:val="21"/>
              </w:rPr>
            </w:pPr>
            <w:r w:rsidRPr="00A33FBE">
              <w:rPr>
                <w:rFonts w:ascii="华文楷体" w:eastAsia="华文楷体" w:hAnsi="华文楷体"/>
                <w:sz w:val="21"/>
                <w:szCs w:val="21"/>
              </w:rPr>
              <w:t>2</w:t>
            </w:r>
            <w:r w:rsidRPr="00A33FBE">
              <w:rPr>
                <w:rFonts w:ascii="华文楷体" w:eastAsia="华文楷体" w:hAnsi="华文楷体" w:hint="eastAsia"/>
                <w:sz w:val="21"/>
                <w:szCs w:val="21"/>
              </w:rPr>
              <w:t>月</w:t>
            </w:r>
            <w:r>
              <w:rPr>
                <w:rFonts w:ascii="华文楷体" w:eastAsia="华文楷体" w:hAnsi="华文楷体" w:hint="eastAsia"/>
                <w:sz w:val="21"/>
                <w:szCs w:val="21"/>
              </w:rPr>
              <w:t>和</w:t>
            </w:r>
            <w:r w:rsidRPr="00A33FBE">
              <w:rPr>
                <w:rFonts w:ascii="华文楷体" w:eastAsia="华文楷体" w:hAnsi="华文楷体" w:hint="eastAsia"/>
                <w:sz w:val="21"/>
                <w:szCs w:val="21"/>
              </w:rPr>
              <w:t>6月，我连续两次参加</w:t>
            </w:r>
            <w:r>
              <w:rPr>
                <w:rFonts w:ascii="华文楷体" w:eastAsia="华文楷体" w:hAnsi="华文楷体" w:hint="eastAsia"/>
                <w:sz w:val="21"/>
                <w:szCs w:val="21"/>
              </w:rPr>
              <w:t>上海</w:t>
            </w:r>
            <w:r w:rsidRPr="00A33FBE">
              <w:rPr>
                <w:rFonts w:ascii="华文楷体" w:eastAsia="华文楷体" w:hAnsi="华文楷体" w:hint="eastAsia"/>
                <w:sz w:val="21"/>
                <w:szCs w:val="21"/>
              </w:rPr>
              <w:t>市小学英语学科教材教学调研工作，承担小学英语教材2</w:t>
            </w:r>
            <w:r w:rsidRPr="00A33FBE">
              <w:rPr>
                <w:rFonts w:ascii="华文楷体" w:eastAsia="华文楷体" w:hAnsi="华文楷体"/>
                <w:sz w:val="21"/>
                <w:szCs w:val="21"/>
              </w:rPr>
              <w:t>A</w:t>
            </w:r>
            <w:r>
              <w:rPr>
                <w:rFonts w:ascii="华文楷体" w:eastAsia="华文楷体" w:hAnsi="华文楷体"/>
                <w:sz w:val="21"/>
                <w:szCs w:val="21"/>
              </w:rPr>
              <w:t>5</w:t>
            </w:r>
            <w:r w:rsidRPr="00A33FBE">
              <w:rPr>
                <w:rFonts w:ascii="华文楷体" w:eastAsia="华文楷体" w:hAnsi="华文楷体" w:hint="eastAsia"/>
                <w:sz w:val="21"/>
                <w:szCs w:val="21"/>
              </w:rPr>
              <w:t>个</w:t>
            </w:r>
            <w:r w:rsidRPr="00A33FBE">
              <w:rPr>
                <w:rFonts w:ascii="华文楷体" w:eastAsia="华文楷体" w:hAnsi="华文楷体"/>
                <w:sz w:val="21"/>
                <w:szCs w:val="21"/>
              </w:rPr>
              <w:t>单元</w:t>
            </w:r>
            <w:r w:rsidRPr="00A33FBE">
              <w:rPr>
                <w:rFonts w:ascii="华文楷体" w:eastAsia="华文楷体" w:hAnsi="华文楷体" w:hint="eastAsia"/>
                <w:sz w:val="21"/>
                <w:szCs w:val="21"/>
              </w:rPr>
              <w:t>的调研</w:t>
            </w:r>
            <w:bookmarkStart w:id="0" w:name="_Hlk129702183"/>
            <w:r w:rsidRPr="00A33FBE">
              <w:rPr>
                <w:rFonts w:ascii="华文楷体" w:eastAsia="华文楷体" w:hAnsi="华文楷体" w:hint="eastAsia"/>
                <w:sz w:val="21"/>
                <w:szCs w:val="21"/>
              </w:rPr>
              <w:t>，及2</w:t>
            </w:r>
            <w:r w:rsidRPr="00A33FBE">
              <w:rPr>
                <w:rFonts w:ascii="华文楷体" w:eastAsia="华文楷体" w:hAnsi="华文楷体"/>
                <w:sz w:val="21"/>
                <w:szCs w:val="21"/>
              </w:rPr>
              <w:t>B</w:t>
            </w:r>
            <w:r w:rsidRPr="00A33FBE">
              <w:rPr>
                <w:rFonts w:ascii="华文楷体" w:eastAsia="华文楷体" w:hAnsi="华文楷体" w:hint="eastAsia"/>
                <w:sz w:val="21"/>
                <w:szCs w:val="21"/>
              </w:rPr>
              <w:t>第1、2单元调研。期间，我承担了2</w:t>
            </w:r>
            <w:r w:rsidRPr="00A33FBE">
              <w:rPr>
                <w:rFonts w:ascii="华文楷体" w:eastAsia="华文楷体" w:hAnsi="华文楷体"/>
                <w:sz w:val="21"/>
                <w:szCs w:val="21"/>
              </w:rPr>
              <w:t xml:space="preserve">B </w:t>
            </w:r>
            <w:r w:rsidRPr="00A33FBE">
              <w:rPr>
                <w:rFonts w:ascii="华文楷体" w:eastAsia="华文楷体" w:hAnsi="华文楷体" w:hint="eastAsia"/>
                <w:sz w:val="21"/>
                <w:szCs w:val="21"/>
              </w:rPr>
              <w:t>Unit</w:t>
            </w:r>
            <w:r w:rsidRPr="00A33FBE">
              <w:rPr>
                <w:rFonts w:ascii="华文楷体" w:eastAsia="华文楷体" w:hAnsi="华文楷体"/>
                <w:sz w:val="21"/>
                <w:szCs w:val="21"/>
              </w:rPr>
              <w:t>1 Holidays</w:t>
            </w:r>
            <w:r w:rsidRPr="00A33FBE">
              <w:rPr>
                <w:rFonts w:ascii="华文楷体" w:eastAsia="华文楷体" w:hAnsi="华文楷体" w:hint="eastAsia"/>
                <w:sz w:val="21"/>
                <w:szCs w:val="21"/>
              </w:rPr>
              <w:t>共</w:t>
            </w:r>
            <w:r w:rsidRPr="00A33FBE">
              <w:rPr>
                <w:rFonts w:ascii="华文楷体" w:eastAsia="华文楷体" w:hAnsi="华文楷体"/>
                <w:sz w:val="21"/>
                <w:szCs w:val="21"/>
              </w:rPr>
              <w:t>2</w:t>
            </w:r>
            <w:r w:rsidRPr="00A33FBE">
              <w:rPr>
                <w:rFonts w:ascii="华文楷体" w:eastAsia="华文楷体" w:hAnsi="华文楷体" w:hint="eastAsia"/>
                <w:sz w:val="21"/>
                <w:szCs w:val="21"/>
              </w:rPr>
              <w:t>个课时的课堂教学，并取得良好的教学效果。</w:t>
            </w:r>
            <w:bookmarkEnd w:id="0"/>
            <w:r w:rsidRPr="00A33FBE">
              <w:rPr>
                <w:rFonts w:ascii="华文楷体" w:eastAsia="华文楷体" w:hAnsi="华文楷体" w:hint="eastAsia"/>
                <w:sz w:val="21"/>
                <w:szCs w:val="21"/>
              </w:rPr>
              <w:t>在作业研究方面，我参与了教育部基础教育司的重大项目“义务教育高质量基础性作业建设”，参与并完成P</w:t>
            </w:r>
            <w:r w:rsidRPr="00A33FBE">
              <w:rPr>
                <w:rFonts w:ascii="华文楷体" w:eastAsia="华文楷体" w:hAnsi="华文楷体"/>
                <w:sz w:val="21"/>
                <w:szCs w:val="21"/>
              </w:rPr>
              <w:t>EP</w:t>
            </w:r>
            <w:r w:rsidRPr="00A33FBE">
              <w:rPr>
                <w:rFonts w:ascii="华文楷体" w:eastAsia="华文楷体" w:hAnsi="华文楷体" w:hint="eastAsia"/>
                <w:sz w:val="21"/>
                <w:szCs w:val="21"/>
              </w:rPr>
              <w:t>教材小学英语学科三下、五上、五下基础性作业的研制工作。</w:t>
            </w:r>
          </w:p>
          <w:p w14:paraId="4417AE41" w14:textId="77777777" w:rsidR="00A621A3" w:rsidRPr="00A33FBE" w:rsidRDefault="00A621A3" w:rsidP="00F52F21">
            <w:pPr>
              <w:widowControl/>
              <w:spacing w:line="220" w:lineRule="exact"/>
              <w:ind w:firstLineChars="200" w:firstLine="420"/>
              <w:rPr>
                <w:rFonts w:ascii="华文楷体" w:eastAsia="华文楷体" w:hAnsi="华文楷体"/>
                <w:b/>
                <w:bCs/>
                <w:sz w:val="21"/>
                <w:szCs w:val="21"/>
              </w:rPr>
            </w:pPr>
            <w:r w:rsidRPr="00A33FBE">
              <w:rPr>
                <w:rFonts w:ascii="华文楷体" w:eastAsia="华文楷体" w:hAnsi="华文楷体" w:hint="eastAsia"/>
                <w:b/>
                <w:bCs/>
                <w:sz w:val="21"/>
                <w:szCs w:val="21"/>
              </w:rPr>
              <w:t>（二）深入项目研究，发挥</w:t>
            </w:r>
            <w:r>
              <w:rPr>
                <w:rFonts w:ascii="华文楷体" w:eastAsia="华文楷体" w:hAnsi="华文楷体" w:hint="eastAsia"/>
                <w:b/>
                <w:bCs/>
                <w:sz w:val="21"/>
                <w:szCs w:val="21"/>
              </w:rPr>
              <w:t>示范</w:t>
            </w:r>
            <w:r w:rsidRPr="00A33FBE">
              <w:rPr>
                <w:rFonts w:ascii="华文楷体" w:eastAsia="华文楷体" w:hAnsi="华文楷体" w:hint="eastAsia"/>
                <w:b/>
                <w:bCs/>
                <w:sz w:val="21"/>
                <w:szCs w:val="21"/>
              </w:rPr>
              <w:t>辐射引领</w:t>
            </w:r>
          </w:p>
          <w:p w14:paraId="5B84DA0A" w14:textId="1C31D7F3" w:rsidR="00A621A3" w:rsidRPr="00A33FBE" w:rsidRDefault="00A621A3" w:rsidP="00F52F21">
            <w:pPr>
              <w:spacing w:line="220" w:lineRule="exact"/>
              <w:ind w:firstLineChars="200" w:firstLine="420"/>
              <w:rPr>
                <w:rFonts w:ascii="华文楷体" w:eastAsia="华文楷体" w:hAnsi="华文楷体"/>
                <w:sz w:val="21"/>
                <w:szCs w:val="21"/>
              </w:rPr>
            </w:pPr>
            <w:r w:rsidRPr="00A33FBE">
              <w:rPr>
                <w:rFonts w:ascii="华文楷体" w:eastAsia="华文楷体" w:hAnsi="华文楷体" w:hint="eastAsia"/>
                <w:sz w:val="21"/>
                <w:szCs w:val="21"/>
              </w:rPr>
              <w:t>作为英语学科带头人，由我主持的“种子计划”团队围绕</w:t>
            </w:r>
            <w:r w:rsidRPr="00A33FBE">
              <w:rPr>
                <w:rFonts w:ascii="华文楷体" w:eastAsia="华文楷体" w:hAnsi="华文楷体"/>
                <w:sz w:val="21"/>
                <w:szCs w:val="21"/>
              </w:rPr>
              <w:t>“</w:t>
            </w:r>
            <w:r w:rsidRPr="00A33FBE">
              <w:rPr>
                <w:rFonts w:ascii="华文楷体" w:eastAsia="华文楷体" w:hAnsi="华文楷体" w:hint="eastAsia"/>
                <w:sz w:val="21"/>
                <w:szCs w:val="21"/>
              </w:rPr>
              <w:t>核心素养导向下的小学英语口头作业设计与实施</w:t>
            </w:r>
            <w:r w:rsidRPr="00A33FBE">
              <w:rPr>
                <w:rFonts w:ascii="华文楷体" w:eastAsia="华文楷体" w:hAnsi="华文楷体"/>
                <w:sz w:val="21"/>
                <w:szCs w:val="21"/>
              </w:rPr>
              <w:t>”</w:t>
            </w:r>
            <w:r w:rsidRPr="00A33FBE">
              <w:rPr>
                <w:rFonts w:ascii="华文楷体" w:eastAsia="华文楷体" w:hAnsi="华文楷体" w:hint="eastAsia"/>
                <w:sz w:val="21"/>
                <w:szCs w:val="21"/>
              </w:rPr>
              <w:t>于4月和1</w:t>
            </w:r>
            <w:r w:rsidRPr="00A33FBE">
              <w:rPr>
                <w:rFonts w:ascii="华文楷体" w:eastAsia="华文楷体" w:hAnsi="华文楷体"/>
                <w:sz w:val="21"/>
                <w:szCs w:val="21"/>
              </w:rPr>
              <w:t>2</w:t>
            </w:r>
            <w:r w:rsidRPr="00A33FBE">
              <w:rPr>
                <w:rFonts w:ascii="华文楷体" w:eastAsia="华文楷体" w:hAnsi="华文楷体" w:hint="eastAsia"/>
                <w:sz w:val="21"/>
                <w:szCs w:val="21"/>
              </w:rPr>
              <w:t>月顺利开展了两场区级专题研修活动。活动成效得到了英语专家的充分肯定。作为</w:t>
            </w:r>
            <w:r w:rsidRPr="00A33FBE">
              <w:rPr>
                <w:rFonts w:ascii="华文楷体" w:eastAsia="华文楷体" w:hAnsi="华文楷体"/>
                <w:sz w:val="21"/>
                <w:szCs w:val="21"/>
              </w:rPr>
              <w:t>区</w:t>
            </w:r>
            <w:r w:rsidRPr="00A33FBE">
              <w:rPr>
                <w:rFonts w:ascii="华文楷体" w:eastAsia="华文楷体" w:hAnsi="华文楷体" w:hint="eastAsia"/>
                <w:sz w:val="21"/>
                <w:szCs w:val="21"/>
              </w:rPr>
              <w:t>小学2</w:t>
            </w:r>
            <w:r w:rsidRPr="00A33FBE">
              <w:rPr>
                <w:rFonts w:ascii="华文楷体" w:eastAsia="华文楷体" w:hAnsi="华文楷体"/>
                <w:sz w:val="21"/>
                <w:szCs w:val="21"/>
              </w:rPr>
              <w:t>-5</w:t>
            </w:r>
            <w:r w:rsidRPr="00A33FBE">
              <w:rPr>
                <w:rFonts w:ascii="华文楷体" w:eastAsia="华文楷体" w:hAnsi="华文楷体" w:hint="eastAsia"/>
                <w:sz w:val="21"/>
                <w:szCs w:val="21"/>
              </w:rPr>
              <w:t>年</w:t>
            </w:r>
            <w:r w:rsidRPr="00A33FBE">
              <w:rPr>
                <w:rFonts w:ascii="华文楷体" w:eastAsia="华文楷体" w:hAnsi="华文楷体"/>
                <w:sz w:val="21"/>
                <w:szCs w:val="21"/>
              </w:rPr>
              <w:t>青年教师</w:t>
            </w:r>
            <w:r>
              <w:rPr>
                <w:rFonts w:ascii="华文楷体" w:eastAsia="华文楷体" w:hAnsi="华文楷体" w:hint="eastAsia"/>
                <w:sz w:val="21"/>
                <w:szCs w:val="21"/>
              </w:rPr>
              <w:t>学习</w:t>
            </w:r>
            <w:r w:rsidRPr="00A33FBE">
              <w:rPr>
                <w:rFonts w:ascii="华文楷体" w:eastAsia="华文楷体" w:hAnsi="华文楷体" w:hint="eastAsia"/>
                <w:sz w:val="21"/>
                <w:szCs w:val="21"/>
              </w:rPr>
              <w:t>共同体的导师，我悉心指导青年教师王江楠、朱欣</w:t>
            </w:r>
            <w:proofErr w:type="gramStart"/>
            <w:r w:rsidRPr="00A33FBE">
              <w:rPr>
                <w:rFonts w:ascii="华文楷体" w:eastAsia="华文楷体" w:hAnsi="华文楷体" w:hint="eastAsia"/>
                <w:sz w:val="21"/>
                <w:szCs w:val="21"/>
              </w:rPr>
              <w:t>怡</w:t>
            </w:r>
            <w:proofErr w:type="gramEnd"/>
            <w:r w:rsidRPr="00A33FBE">
              <w:rPr>
                <w:rFonts w:ascii="华文楷体" w:eastAsia="华文楷体" w:hAnsi="华文楷体" w:hint="eastAsia"/>
                <w:sz w:val="21"/>
                <w:szCs w:val="21"/>
              </w:rPr>
              <w:t>老师的区级立项研究项目的开题、活动开展、中期汇报</w:t>
            </w:r>
            <w:proofErr w:type="gramStart"/>
            <w:r w:rsidRPr="00A33FBE">
              <w:rPr>
                <w:rFonts w:ascii="华文楷体" w:eastAsia="华文楷体" w:hAnsi="华文楷体" w:hint="eastAsia"/>
                <w:sz w:val="21"/>
                <w:szCs w:val="21"/>
              </w:rPr>
              <w:t>和结项工作</w:t>
            </w:r>
            <w:proofErr w:type="gramEnd"/>
            <w:r w:rsidRPr="00A33FBE">
              <w:rPr>
                <w:rFonts w:ascii="华文楷体" w:eastAsia="华文楷体" w:hAnsi="华文楷体" w:hint="eastAsia"/>
                <w:sz w:val="21"/>
                <w:szCs w:val="21"/>
              </w:rPr>
              <w:t>。</w:t>
            </w:r>
            <w:r>
              <w:rPr>
                <w:rFonts w:ascii="华文楷体" w:eastAsia="华文楷体" w:hAnsi="华文楷体"/>
                <w:sz w:val="21"/>
                <w:szCs w:val="21"/>
              </w:rPr>
              <w:t>6</w:t>
            </w:r>
            <w:r w:rsidRPr="00A33FBE">
              <w:rPr>
                <w:rFonts w:ascii="华文楷体" w:eastAsia="华文楷体" w:hAnsi="华文楷体" w:hint="eastAsia"/>
                <w:sz w:val="21"/>
                <w:szCs w:val="21"/>
              </w:rPr>
              <w:t>月，我参加了十四五市级网络课程的设计和编制工作，完成了“第四讲 铺设阶梯，提升学生的英语表达能力”的录制。</w:t>
            </w:r>
          </w:p>
          <w:p w14:paraId="12AD9717" w14:textId="77777777" w:rsidR="00A621A3" w:rsidRPr="00A33FBE" w:rsidRDefault="00A621A3" w:rsidP="00F52F21">
            <w:pPr>
              <w:widowControl/>
              <w:spacing w:line="220" w:lineRule="exact"/>
              <w:ind w:firstLineChars="200" w:firstLine="420"/>
              <w:rPr>
                <w:rFonts w:ascii="华文楷体" w:eastAsia="华文楷体" w:hAnsi="华文楷体"/>
                <w:b/>
                <w:bCs/>
                <w:sz w:val="21"/>
                <w:szCs w:val="21"/>
              </w:rPr>
            </w:pPr>
            <w:r w:rsidRPr="00A33FBE">
              <w:rPr>
                <w:rFonts w:ascii="华文楷体" w:eastAsia="华文楷体" w:hAnsi="华文楷体" w:hint="eastAsia"/>
                <w:b/>
                <w:bCs/>
                <w:sz w:val="21"/>
                <w:szCs w:val="21"/>
              </w:rPr>
              <w:t>（三）搭建展示平台，护航青年</w:t>
            </w:r>
            <w:r>
              <w:rPr>
                <w:rFonts w:ascii="华文楷体" w:eastAsia="华文楷体" w:hAnsi="华文楷体" w:hint="eastAsia"/>
                <w:b/>
                <w:bCs/>
                <w:sz w:val="21"/>
                <w:szCs w:val="21"/>
              </w:rPr>
              <w:t>教师</w:t>
            </w:r>
            <w:r w:rsidRPr="00A33FBE">
              <w:rPr>
                <w:rFonts w:ascii="华文楷体" w:eastAsia="华文楷体" w:hAnsi="华文楷体"/>
                <w:b/>
                <w:bCs/>
                <w:sz w:val="21"/>
                <w:szCs w:val="21"/>
              </w:rPr>
              <w:t>成长</w:t>
            </w:r>
          </w:p>
          <w:p w14:paraId="2889FE96" w14:textId="3F3656CD" w:rsidR="00A621A3" w:rsidRPr="00A33FBE" w:rsidRDefault="00A621A3" w:rsidP="00F52F21">
            <w:pPr>
              <w:spacing w:line="220" w:lineRule="exact"/>
              <w:ind w:firstLineChars="200" w:firstLine="420"/>
              <w:rPr>
                <w:rFonts w:ascii="华文楷体" w:eastAsia="华文楷体" w:hAnsi="华文楷体"/>
                <w:sz w:val="21"/>
                <w:szCs w:val="21"/>
              </w:rPr>
            </w:pPr>
            <w:r w:rsidRPr="00A33FBE">
              <w:rPr>
                <w:rFonts w:ascii="华文楷体" w:eastAsia="华文楷体" w:hAnsi="华文楷体" w:hint="eastAsia"/>
                <w:sz w:val="21"/>
                <w:szCs w:val="21"/>
              </w:rPr>
              <w:t>5月，我校承办“自然拼读</w:t>
            </w:r>
            <w:r w:rsidRPr="00A33FBE">
              <w:rPr>
                <w:rFonts w:ascii="华文楷体" w:eastAsia="华文楷体" w:hAnsi="华文楷体"/>
                <w:sz w:val="21"/>
                <w:szCs w:val="21"/>
              </w:rPr>
              <w:t>法在低年级小学英语语音意识培养中</w:t>
            </w:r>
            <w:r w:rsidRPr="00A33FBE">
              <w:rPr>
                <w:rFonts w:ascii="华文楷体" w:eastAsia="华文楷体" w:hAnsi="华文楷体" w:hint="eastAsia"/>
                <w:sz w:val="21"/>
                <w:szCs w:val="21"/>
              </w:rPr>
              <w:t>应</w:t>
            </w:r>
            <w:r w:rsidRPr="00A33FBE">
              <w:rPr>
                <w:rFonts w:ascii="华文楷体" w:eastAsia="华文楷体" w:hAnsi="华文楷体"/>
                <w:sz w:val="21"/>
                <w:szCs w:val="21"/>
              </w:rPr>
              <w:t>用的行动</w:t>
            </w:r>
            <w:r w:rsidRPr="00A33FBE">
              <w:rPr>
                <w:rFonts w:ascii="华文楷体" w:eastAsia="华文楷体" w:hAnsi="华文楷体" w:hint="eastAsia"/>
                <w:sz w:val="21"/>
                <w:szCs w:val="21"/>
              </w:rPr>
              <w:t>研究”</w:t>
            </w:r>
            <w:r w:rsidRPr="00A33FBE">
              <w:rPr>
                <w:rFonts w:ascii="华文楷体" w:eastAsia="华文楷体" w:hAnsi="华文楷体"/>
                <w:sz w:val="21"/>
                <w:szCs w:val="21"/>
              </w:rPr>
              <w:t>二年级</w:t>
            </w:r>
            <w:r w:rsidRPr="00A33FBE">
              <w:rPr>
                <w:rFonts w:ascii="华文楷体" w:eastAsia="华文楷体" w:hAnsi="华文楷体" w:hint="eastAsia"/>
                <w:sz w:val="21"/>
                <w:szCs w:val="21"/>
              </w:rPr>
              <w:t>课</w:t>
            </w:r>
            <w:proofErr w:type="gramStart"/>
            <w:r w:rsidRPr="00A33FBE">
              <w:rPr>
                <w:rFonts w:ascii="华文楷体" w:eastAsia="华文楷体" w:hAnsi="华文楷体" w:hint="eastAsia"/>
                <w:sz w:val="21"/>
                <w:szCs w:val="21"/>
              </w:rPr>
              <w:t>例研究</w:t>
            </w:r>
            <w:proofErr w:type="gramEnd"/>
            <w:r w:rsidRPr="00A33FBE">
              <w:rPr>
                <w:rFonts w:ascii="华文楷体" w:eastAsia="华文楷体" w:hAnsi="华文楷体" w:hint="eastAsia"/>
                <w:sz w:val="21"/>
                <w:szCs w:val="21"/>
              </w:rPr>
              <w:t>活动，我指导青年教师</w:t>
            </w:r>
            <w:r w:rsidRPr="00A33FBE">
              <w:rPr>
                <w:rFonts w:ascii="华文楷体" w:eastAsia="华文楷体" w:hAnsi="华文楷体"/>
                <w:sz w:val="21"/>
                <w:szCs w:val="21"/>
              </w:rPr>
              <w:t>夏忆蕾</w:t>
            </w:r>
            <w:r w:rsidRPr="00A33FBE">
              <w:rPr>
                <w:rFonts w:ascii="华文楷体" w:eastAsia="华文楷体" w:hAnsi="华文楷体" w:hint="eastAsia"/>
                <w:sz w:val="21"/>
                <w:szCs w:val="21"/>
              </w:rPr>
              <w:t>进行2BM3U3</w:t>
            </w:r>
            <w:r w:rsidRPr="00A33FBE">
              <w:rPr>
                <w:rFonts w:ascii="华文楷体" w:eastAsia="华文楷体" w:hAnsi="华文楷体"/>
                <w:sz w:val="21"/>
                <w:szCs w:val="21"/>
              </w:rPr>
              <w:t xml:space="preserve"> </w:t>
            </w:r>
            <w:r w:rsidRPr="00A33FBE">
              <w:rPr>
                <w:rFonts w:ascii="华文楷体" w:eastAsia="华文楷体" w:hAnsi="华文楷体" w:hint="eastAsia"/>
                <w:sz w:val="21"/>
                <w:szCs w:val="21"/>
              </w:rPr>
              <w:t>P</w:t>
            </w:r>
            <w:r w:rsidRPr="00A33FBE">
              <w:rPr>
                <w:rFonts w:ascii="华文楷体" w:eastAsia="华文楷体" w:hAnsi="华文楷体"/>
                <w:sz w:val="21"/>
                <w:szCs w:val="21"/>
              </w:rPr>
              <w:t>2</w:t>
            </w:r>
            <w:r w:rsidRPr="00A33FBE">
              <w:rPr>
                <w:rFonts w:ascii="华文楷体" w:eastAsia="华文楷体" w:hAnsi="华文楷体" w:hint="eastAsia"/>
                <w:sz w:val="21"/>
                <w:szCs w:val="21"/>
              </w:rPr>
              <w:t>课堂教学展示。</w:t>
            </w:r>
            <w:r w:rsidRPr="00A33FBE">
              <w:rPr>
                <w:rFonts w:ascii="华文楷体" w:eastAsia="华文楷体" w:hAnsi="华文楷体"/>
                <w:sz w:val="21"/>
                <w:szCs w:val="21"/>
              </w:rPr>
              <w:t>12</w:t>
            </w:r>
            <w:r w:rsidRPr="00A33FBE">
              <w:rPr>
                <w:rFonts w:ascii="华文楷体" w:eastAsia="华文楷体" w:hAnsi="华文楷体" w:hint="eastAsia"/>
                <w:sz w:val="21"/>
                <w:szCs w:val="21"/>
              </w:rPr>
              <w:t>月2</w:t>
            </w:r>
            <w:r w:rsidRPr="00A33FBE">
              <w:rPr>
                <w:rFonts w:ascii="华文楷体" w:eastAsia="华文楷体" w:hAnsi="华文楷体"/>
                <w:sz w:val="21"/>
                <w:szCs w:val="21"/>
              </w:rPr>
              <w:t>6</w:t>
            </w:r>
            <w:r w:rsidRPr="00A33FBE">
              <w:rPr>
                <w:rFonts w:ascii="华文楷体" w:eastAsia="华文楷体" w:hAnsi="华文楷体" w:hint="eastAsia"/>
                <w:sz w:val="21"/>
                <w:szCs w:val="21"/>
              </w:rPr>
              <w:t>日，我校承办</w:t>
            </w:r>
            <w:r w:rsidRPr="00A33FBE">
              <w:rPr>
                <w:rFonts w:ascii="华文楷体" w:eastAsia="华文楷体" w:hAnsi="华文楷体"/>
                <w:sz w:val="21"/>
                <w:szCs w:val="21"/>
              </w:rPr>
              <w:t>区</w:t>
            </w:r>
            <w:r w:rsidRPr="00A33FBE">
              <w:rPr>
                <w:rFonts w:ascii="华文楷体" w:eastAsia="华文楷体" w:hAnsi="华文楷体" w:hint="eastAsia"/>
                <w:sz w:val="21"/>
                <w:szCs w:val="21"/>
              </w:rPr>
              <w:t>小学区小学英语学科“英语学习活动观引领下的课堂改进”（3）区级展示活动，指导刘悦老师开展跨学科主题学习展示。</w:t>
            </w:r>
          </w:p>
          <w:p w14:paraId="50F880EE" w14:textId="77777777" w:rsidR="00A621A3" w:rsidRPr="00A33FBE" w:rsidRDefault="00A621A3" w:rsidP="00F52F21">
            <w:pPr>
              <w:widowControl/>
              <w:spacing w:line="220" w:lineRule="exact"/>
              <w:ind w:firstLineChars="200" w:firstLine="420"/>
              <w:rPr>
                <w:rFonts w:ascii="华文楷体" w:eastAsia="华文楷体" w:hAnsi="华文楷体"/>
                <w:b/>
                <w:bCs/>
                <w:sz w:val="21"/>
                <w:szCs w:val="21"/>
              </w:rPr>
            </w:pPr>
            <w:r w:rsidRPr="00A33FBE">
              <w:rPr>
                <w:rFonts w:ascii="华文楷体" w:eastAsia="华文楷体" w:hAnsi="华文楷体" w:hint="eastAsia"/>
                <w:b/>
                <w:bCs/>
                <w:sz w:val="21"/>
                <w:szCs w:val="21"/>
              </w:rPr>
              <w:t>（四）立足</w:t>
            </w:r>
            <w:r w:rsidRPr="00A33FBE">
              <w:rPr>
                <w:rFonts w:ascii="华文楷体" w:eastAsia="华文楷体" w:hAnsi="华文楷体"/>
                <w:b/>
                <w:bCs/>
                <w:sz w:val="21"/>
                <w:szCs w:val="21"/>
              </w:rPr>
              <w:t>管理</w:t>
            </w:r>
            <w:r>
              <w:rPr>
                <w:rFonts w:ascii="华文楷体" w:eastAsia="华文楷体" w:hAnsi="华文楷体" w:hint="eastAsia"/>
                <w:b/>
                <w:bCs/>
                <w:sz w:val="21"/>
                <w:szCs w:val="21"/>
              </w:rPr>
              <w:t>岗位</w:t>
            </w:r>
            <w:r w:rsidRPr="00A33FBE">
              <w:rPr>
                <w:rFonts w:ascii="华文楷体" w:eastAsia="华文楷体" w:hAnsi="华文楷体" w:hint="eastAsia"/>
                <w:b/>
                <w:bCs/>
                <w:sz w:val="21"/>
                <w:szCs w:val="21"/>
              </w:rPr>
              <w:t>，</w:t>
            </w:r>
            <w:r>
              <w:rPr>
                <w:rFonts w:ascii="华文楷体" w:eastAsia="华文楷体" w:hAnsi="华文楷体" w:hint="eastAsia"/>
                <w:b/>
                <w:bCs/>
                <w:sz w:val="21"/>
                <w:szCs w:val="21"/>
              </w:rPr>
              <w:t>勤勉务实有序推进</w:t>
            </w:r>
          </w:p>
          <w:p w14:paraId="68770C64" w14:textId="001FD322" w:rsidR="00A621A3" w:rsidRPr="00A33FBE" w:rsidRDefault="00A621A3" w:rsidP="00F52F21">
            <w:pPr>
              <w:spacing w:line="220" w:lineRule="exact"/>
              <w:ind w:firstLineChars="200" w:firstLine="420"/>
              <w:rPr>
                <w:rFonts w:ascii="华文楷体" w:eastAsia="华文楷体" w:hAnsi="华文楷体"/>
                <w:sz w:val="21"/>
                <w:szCs w:val="21"/>
              </w:rPr>
            </w:pPr>
            <w:r w:rsidRPr="00A33FBE">
              <w:rPr>
                <w:rFonts w:ascii="华文楷体" w:eastAsia="华文楷体" w:hAnsi="华文楷体" w:hint="eastAsia"/>
                <w:sz w:val="21"/>
                <w:szCs w:val="21"/>
              </w:rPr>
              <w:t>作为</w:t>
            </w:r>
            <w:r w:rsidRPr="00A33FBE">
              <w:rPr>
                <w:rFonts w:ascii="华文楷体" w:eastAsia="华文楷体" w:hAnsi="华文楷体"/>
                <w:sz w:val="21"/>
                <w:szCs w:val="21"/>
              </w:rPr>
              <w:t>教导主任，</w:t>
            </w:r>
            <w:r w:rsidRPr="00A33FBE">
              <w:rPr>
                <w:rFonts w:ascii="华文楷体" w:eastAsia="华文楷体" w:hAnsi="华文楷体" w:hint="eastAsia"/>
                <w:sz w:val="21"/>
                <w:szCs w:val="21"/>
              </w:rPr>
              <w:t>我积极统筹</w:t>
            </w:r>
            <w:r w:rsidRPr="00A33FBE">
              <w:rPr>
                <w:rFonts w:ascii="华文楷体" w:eastAsia="华文楷体" w:hAnsi="华文楷体"/>
                <w:sz w:val="21"/>
                <w:szCs w:val="21"/>
              </w:rPr>
              <w:t>协调</w:t>
            </w:r>
            <w:r w:rsidRPr="00A33FBE">
              <w:rPr>
                <w:rFonts w:ascii="华文楷体" w:eastAsia="华文楷体" w:hAnsi="华文楷体" w:hint="eastAsia"/>
                <w:sz w:val="21"/>
                <w:szCs w:val="21"/>
              </w:rPr>
              <w:t>推进，落实</w:t>
            </w:r>
            <w:r w:rsidRPr="00A33FBE">
              <w:rPr>
                <w:rFonts w:ascii="华文楷体" w:eastAsia="华文楷体" w:hAnsi="华文楷体"/>
                <w:sz w:val="21"/>
                <w:szCs w:val="21"/>
              </w:rPr>
              <w:t>校内</w:t>
            </w:r>
            <w:r w:rsidRPr="00A33FBE">
              <w:rPr>
                <w:rFonts w:ascii="华文楷体" w:eastAsia="华文楷体" w:hAnsi="华文楷体" w:hint="eastAsia"/>
                <w:sz w:val="21"/>
                <w:szCs w:val="21"/>
              </w:rPr>
              <w:t>各项</w:t>
            </w:r>
            <w:r w:rsidRPr="00A33FBE">
              <w:rPr>
                <w:rFonts w:ascii="华文楷体" w:eastAsia="华文楷体" w:hAnsi="华文楷体"/>
                <w:sz w:val="21"/>
                <w:szCs w:val="21"/>
              </w:rPr>
              <w:t>工作</w:t>
            </w:r>
            <w:r w:rsidRPr="00A33FBE">
              <w:rPr>
                <w:rFonts w:ascii="华文楷体" w:eastAsia="华文楷体" w:hAnsi="华文楷体" w:hint="eastAsia"/>
                <w:sz w:val="21"/>
                <w:szCs w:val="21"/>
              </w:rPr>
              <w:t>的顺利开展，确保学校教育教学高质量发展。</w:t>
            </w:r>
            <w:r w:rsidRPr="00A33FBE">
              <w:rPr>
                <w:rFonts w:ascii="华文楷体" w:eastAsia="华文楷体" w:hAnsi="华文楷体" w:hint="eastAsia"/>
                <w:b/>
                <w:bCs/>
                <w:sz w:val="21"/>
                <w:szCs w:val="21"/>
              </w:rPr>
              <w:t>1</w:t>
            </w:r>
            <w:r w:rsidRPr="00A33FBE">
              <w:rPr>
                <w:rFonts w:ascii="华文楷体" w:eastAsia="华文楷体" w:hAnsi="华文楷体"/>
                <w:b/>
                <w:bCs/>
                <w:sz w:val="21"/>
                <w:szCs w:val="21"/>
              </w:rPr>
              <w:t>.</w:t>
            </w:r>
            <w:r w:rsidRPr="00A33FBE">
              <w:rPr>
                <w:rFonts w:ascii="华文楷体" w:eastAsia="华文楷体" w:hAnsi="华文楷体" w:hint="eastAsia"/>
                <w:b/>
                <w:bCs/>
                <w:sz w:val="21"/>
                <w:szCs w:val="21"/>
              </w:rPr>
              <w:t>扎实开展校级展示活动，提升课堂质效。</w:t>
            </w:r>
            <w:r w:rsidRPr="00A33FBE">
              <w:rPr>
                <w:rFonts w:ascii="华文楷体" w:eastAsia="华文楷体" w:hAnsi="华文楷体" w:hint="eastAsia"/>
                <w:sz w:val="21"/>
                <w:szCs w:val="21"/>
              </w:rPr>
              <w:t>我用心策划组织第六届教学节活动，精心组织开展第八届名优·骨干教师教学展示活动，旨在提高教师教学质量，促进学生全面发展。</w:t>
            </w:r>
            <w:r w:rsidRPr="00A33FBE">
              <w:rPr>
                <w:rFonts w:ascii="华文楷体" w:eastAsia="华文楷体" w:hAnsi="华文楷体" w:hint="eastAsia"/>
                <w:b/>
                <w:bCs/>
                <w:sz w:val="21"/>
                <w:szCs w:val="21"/>
              </w:rPr>
              <w:t>2</w:t>
            </w:r>
            <w:r w:rsidRPr="00A33FBE">
              <w:rPr>
                <w:rFonts w:ascii="华文楷体" w:eastAsia="华文楷体" w:hAnsi="华文楷体"/>
                <w:b/>
                <w:bCs/>
                <w:sz w:val="21"/>
                <w:szCs w:val="21"/>
              </w:rPr>
              <w:t>.</w:t>
            </w:r>
            <w:r w:rsidRPr="00A33FBE">
              <w:rPr>
                <w:rFonts w:ascii="华文楷体" w:eastAsia="华文楷体" w:hAnsi="华文楷体" w:hint="eastAsia"/>
                <w:b/>
                <w:bCs/>
                <w:sz w:val="21"/>
                <w:szCs w:val="21"/>
              </w:rPr>
              <w:t>扎实承办区级研讨活动，变革教学方式。</w:t>
            </w:r>
            <w:r w:rsidRPr="00A33FBE">
              <w:rPr>
                <w:rFonts w:ascii="华文楷体" w:eastAsia="华文楷体" w:hAnsi="华文楷体" w:hint="eastAsia"/>
                <w:sz w:val="21"/>
                <w:szCs w:val="21"/>
              </w:rPr>
              <w:t>我提前制定活动准备方案，</w:t>
            </w:r>
            <w:proofErr w:type="gramStart"/>
            <w:r w:rsidRPr="00A33FBE">
              <w:rPr>
                <w:rFonts w:ascii="华文楷体" w:eastAsia="华文楷体" w:hAnsi="华文楷体" w:hint="eastAsia"/>
                <w:sz w:val="21"/>
                <w:szCs w:val="21"/>
              </w:rPr>
              <w:t>落细落实</w:t>
            </w:r>
            <w:proofErr w:type="gramEnd"/>
            <w:r w:rsidRPr="00A33FBE">
              <w:rPr>
                <w:rFonts w:ascii="华文楷体" w:eastAsia="华文楷体" w:hAnsi="华文楷体" w:hint="eastAsia"/>
                <w:sz w:val="21"/>
                <w:szCs w:val="21"/>
              </w:rPr>
              <w:t>各项工作，为活动的顺利进行做好全过程管理和保障。10月</w:t>
            </w:r>
            <w:r w:rsidR="00E446A1">
              <w:rPr>
                <w:rFonts w:ascii="华文楷体" w:eastAsia="华文楷体" w:hAnsi="华文楷体"/>
                <w:sz w:val="21"/>
                <w:szCs w:val="21"/>
              </w:rPr>
              <w:t>,</w:t>
            </w:r>
            <w:r w:rsidRPr="00A33FBE">
              <w:rPr>
                <w:rFonts w:ascii="华文楷体" w:eastAsia="华文楷体" w:hAnsi="华文楷体" w:hint="eastAsia"/>
                <w:sz w:val="21"/>
                <w:szCs w:val="21"/>
              </w:rPr>
              <w:t>学校举办教育科研成果推广展示活动；12月</w:t>
            </w:r>
            <w:r w:rsidR="00E446A1">
              <w:rPr>
                <w:rFonts w:ascii="华文楷体" w:eastAsia="华文楷体" w:hAnsi="华文楷体"/>
                <w:sz w:val="21"/>
                <w:szCs w:val="21"/>
              </w:rPr>
              <w:t>,</w:t>
            </w:r>
            <w:r w:rsidR="00E446A1">
              <w:rPr>
                <w:rFonts w:ascii="华文楷体" w:eastAsia="华文楷体" w:hAnsi="华文楷体" w:hint="eastAsia"/>
                <w:sz w:val="21"/>
                <w:szCs w:val="21"/>
              </w:rPr>
              <w:t>学校</w:t>
            </w:r>
            <w:r w:rsidRPr="00A33FBE">
              <w:rPr>
                <w:rFonts w:ascii="华文楷体" w:eastAsia="华文楷体" w:hAnsi="华文楷体" w:hint="eastAsia"/>
                <w:sz w:val="21"/>
                <w:szCs w:val="21"/>
              </w:rPr>
              <w:t>承办了区教学数字化转型展示活动暨课程领导</w:t>
            </w:r>
            <w:proofErr w:type="gramStart"/>
            <w:r w:rsidRPr="00A33FBE">
              <w:rPr>
                <w:rFonts w:ascii="华文楷体" w:eastAsia="华文楷体" w:hAnsi="华文楷体" w:hint="eastAsia"/>
                <w:sz w:val="21"/>
                <w:szCs w:val="21"/>
              </w:rPr>
              <w:t>力项目</w:t>
            </w:r>
            <w:proofErr w:type="gramEnd"/>
            <w:r w:rsidRPr="00A33FBE">
              <w:rPr>
                <w:rFonts w:ascii="华文楷体" w:eastAsia="华文楷体" w:hAnsi="华文楷体" w:hint="eastAsia"/>
                <w:sz w:val="21"/>
                <w:szCs w:val="21"/>
              </w:rPr>
              <w:t>推进会</w:t>
            </w:r>
            <w:r w:rsidR="00E446A1">
              <w:rPr>
                <w:rFonts w:ascii="华文楷体" w:eastAsia="华文楷体" w:hAnsi="华文楷体" w:hint="eastAsia"/>
                <w:sz w:val="21"/>
                <w:szCs w:val="21"/>
              </w:rPr>
              <w:t>、</w:t>
            </w:r>
            <w:r w:rsidRPr="00A33FBE">
              <w:rPr>
                <w:rFonts w:ascii="华文楷体" w:eastAsia="华文楷体" w:hAnsi="华文楷体" w:hint="eastAsia"/>
                <w:sz w:val="21"/>
                <w:szCs w:val="21"/>
              </w:rPr>
              <w:t>区小学英语学科</w:t>
            </w:r>
            <w:r w:rsidR="00E446A1">
              <w:rPr>
                <w:rFonts w:ascii="华文楷体" w:eastAsia="华文楷体" w:hAnsi="华文楷体" w:hint="eastAsia"/>
                <w:sz w:val="21"/>
                <w:szCs w:val="21"/>
              </w:rPr>
              <w:t>区级展示活动</w:t>
            </w:r>
            <w:r w:rsidRPr="00A33FBE">
              <w:rPr>
                <w:rFonts w:ascii="华文楷体" w:eastAsia="华文楷体" w:hAnsi="华文楷体" w:hint="eastAsia"/>
                <w:sz w:val="21"/>
                <w:szCs w:val="21"/>
              </w:rPr>
              <w:t>。</w:t>
            </w:r>
            <w:r w:rsidRPr="00A33FBE">
              <w:rPr>
                <w:rFonts w:ascii="华文楷体" w:eastAsia="华文楷体" w:hAnsi="华文楷体" w:hint="eastAsia"/>
                <w:b/>
                <w:bCs/>
                <w:sz w:val="21"/>
                <w:szCs w:val="21"/>
              </w:rPr>
              <w:t>3</w:t>
            </w:r>
            <w:r w:rsidRPr="00A33FBE">
              <w:rPr>
                <w:rFonts w:ascii="华文楷体" w:eastAsia="华文楷体" w:hAnsi="华文楷体"/>
                <w:b/>
                <w:bCs/>
                <w:sz w:val="21"/>
                <w:szCs w:val="21"/>
              </w:rPr>
              <w:t>.</w:t>
            </w:r>
            <w:r w:rsidRPr="00A33FBE">
              <w:rPr>
                <w:rFonts w:ascii="华文楷体" w:eastAsia="华文楷体" w:hAnsi="华文楷体" w:hint="eastAsia"/>
                <w:b/>
                <w:bCs/>
                <w:sz w:val="21"/>
                <w:szCs w:val="21"/>
              </w:rPr>
              <w:t>积极梳理凝练校本经验，辐射区域发展。</w:t>
            </w:r>
            <w:r w:rsidRPr="00A33FBE">
              <w:rPr>
                <w:rFonts w:ascii="华文楷体" w:eastAsia="华文楷体" w:hAnsi="华文楷体" w:hint="eastAsia"/>
                <w:sz w:val="21"/>
                <w:szCs w:val="21"/>
              </w:rPr>
              <w:t>9月，在区师训工作会议中，我以“凝心聚力，精心组织，助推教师专业发展”为题分享了学校教师专业发展的有效经验。</w:t>
            </w:r>
            <w:r w:rsidRPr="00A33FBE">
              <w:rPr>
                <w:rFonts w:ascii="华文楷体" w:eastAsia="华文楷体" w:hAnsi="华文楷体"/>
                <w:b/>
                <w:bCs/>
                <w:sz w:val="21"/>
                <w:szCs w:val="21"/>
              </w:rPr>
              <w:t>4.</w:t>
            </w:r>
            <w:r w:rsidRPr="00A33FBE">
              <w:rPr>
                <w:rFonts w:ascii="华文楷体" w:eastAsia="华文楷体" w:hAnsi="华文楷体" w:hint="eastAsia"/>
                <w:b/>
                <w:bCs/>
                <w:sz w:val="21"/>
                <w:szCs w:val="21"/>
              </w:rPr>
              <w:t>积极</w:t>
            </w:r>
            <w:proofErr w:type="gramStart"/>
            <w:r w:rsidRPr="00A33FBE">
              <w:rPr>
                <w:rFonts w:ascii="华文楷体" w:eastAsia="华文楷体" w:hAnsi="华文楷体" w:hint="eastAsia"/>
                <w:b/>
                <w:bCs/>
                <w:sz w:val="21"/>
                <w:szCs w:val="21"/>
              </w:rPr>
              <w:t>参评区</w:t>
            </w:r>
            <w:proofErr w:type="gramEnd"/>
            <w:r w:rsidRPr="00A33FBE">
              <w:rPr>
                <w:rFonts w:ascii="华文楷体" w:eastAsia="华文楷体" w:hAnsi="华文楷体" w:hint="eastAsia"/>
                <w:b/>
                <w:bCs/>
                <w:sz w:val="21"/>
                <w:szCs w:val="21"/>
              </w:rPr>
              <w:t>作业示范校，落实减负增效。</w:t>
            </w:r>
            <w:r w:rsidRPr="00A33FBE">
              <w:rPr>
                <w:rFonts w:ascii="华文楷体" w:eastAsia="华文楷体" w:hAnsi="华文楷体"/>
                <w:sz w:val="21"/>
                <w:szCs w:val="21"/>
              </w:rPr>
              <w:t>5</w:t>
            </w:r>
            <w:r w:rsidRPr="00A33FBE">
              <w:rPr>
                <w:rFonts w:ascii="华文楷体" w:eastAsia="华文楷体" w:hAnsi="华文楷体" w:hint="eastAsia"/>
                <w:sz w:val="21"/>
                <w:szCs w:val="21"/>
              </w:rPr>
              <w:t>月，我积极对标梳理材料目录，撰写学校高质量作业体系建设的工作汇报，组织各学科整理作业管理相关材料，并带领英语组开展“核心素养导向下的小学英语单元作业设计与实施”现场教研活动。</w:t>
            </w:r>
            <w:r w:rsidRPr="00A33FBE">
              <w:rPr>
                <w:rFonts w:ascii="华文楷体" w:eastAsia="华文楷体" w:hAnsi="华文楷体"/>
                <w:b/>
                <w:bCs/>
                <w:sz w:val="21"/>
                <w:szCs w:val="21"/>
              </w:rPr>
              <w:t>5.</w:t>
            </w:r>
            <w:r w:rsidRPr="00A33FBE">
              <w:rPr>
                <w:rFonts w:ascii="华文楷体" w:eastAsia="华文楷体" w:hAnsi="华文楷体" w:hint="eastAsia"/>
                <w:b/>
                <w:bCs/>
                <w:sz w:val="21"/>
                <w:szCs w:val="21"/>
              </w:rPr>
              <w:t>积极申报市英语作业基地校，构建高质量作业校本体系。</w:t>
            </w:r>
            <w:r w:rsidRPr="00A33FBE">
              <w:rPr>
                <w:rFonts w:ascii="华文楷体" w:eastAsia="华文楷体" w:hAnsi="华文楷体" w:hint="eastAsia"/>
                <w:sz w:val="21"/>
                <w:szCs w:val="21"/>
              </w:rPr>
              <w:t>9月，我执笔申报了上海市教学评一体化背景下中小学高质量作业体系建设基地校，并进行了项目论证。</w:t>
            </w:r>
            <w:r w:rsidRPr="00A33FBE">
              <w:rPr>
                <w:rFonts w:ascii="华文楷体" w:eastAsia="华文楷体" w:hAnsi="华文楷体"/>
                <w:b/>
                <w:bCs/>
                <w:sz w:val="21"/>
                <w:szCs w:val="21"/>
              </w:rPr>
              <w:t>6.</w:t>
            </w:r>
            <w:r w:rsidRPr="00A33FBE">
              <w:rPr>
                <w:rFonts w:ascii="华文楷体" w:eastAsia="华文楷体" w:hAnsi="华文楷体" w:hint="eastAsia"/>
                <w:b/>
                <w:bCs/>
                <w:sz w:val="21"/>
                <w:szCs w:val="21"/>
              </w:rPr>
              <w:t>做好课后服务过程管理工作，提升办学满意度。</w:t>
            </w:r>
            <w:r w:rsidRPr="00A33FBE">
              <w:rPr>
                <w:rFonts w:ascii="华文楷体" w:eastAsia="华文楷体" w:hAnsi="华文楷体" w:hint="eastAsia"/>
                <w:sz w:val="21"/>
                <w:szCs w:val="21"/>
              </w:rPr>
              <w:t>每学期初，我及时更新完善校内课后服务</w:t>
            </w:r>
            <w:r w:rsidRPr="00A33FBE">
              <w:rPr>
                <w:rFonts w:ascii="华文楷体" w:eastAsia="华文楷体" w:hAnsi="华文楷体"/>
                <w:sz w:val="21"/>
                <w:szCs w:val="21"/>
              </w:rPr>
              <w:t>实施方案</w:t>
            </w:r>
            <w:r w:rsidRPr="00A33FBE">
              <w:rPr>
                <w:rFonts w:ascii="华文楷体" w:eastAsia="华文楷体" w:hAnsi="华文楷体" w:hint="eastAsia"/>
                <w:sz w:val="21"/>
                <w:szCs w:val="21"/>
              </w:rPr>
              <w:t>，制定行政巡查、考评制度及意见收集制度，</w:t>
            </w:r>
            <w:r w:rsidRPr="00A33FBE">
              <w:rPr>
                <w:rFonts w:ascii="华文楷体" w:eastAsia="华文楷体" w:hAnsi="华文楷体"/>
                <w:sz w:val="21"/>
                <w:szCs w:val="21"/>
              </w:rPr>
              <w:t>进行课后服务</w:t>
            </w:r>
            <w:r w:rsidRPr="00A33FBE">
              <w:rPr>
                <w:rFonts w:ascii="华文楷体" w:eastAsia="华文楷体" w:hAnsi="华文楷体" w:hint="eastAsia"/>
                <w:sz w:val="21"/>
                <w:szCs w:val="21"/>
              </w:rPr>
              <w:t>班级</w:t>
            </w:r>
            <w:r w:rsidRPr="00A33FBE">
              <w:rPr>
                <w:rFonts w:ascii="华文楷体" w:eastAsia="华文楷体" w:hAnsi="华文楷体"/>
                <w:sz w:val="21"/>
                <w:szCs w:val="21"/>
              </w:rPr>
              <w:t>学生安排和教师</w:t>
            </w:r>
            <w:r w:rsidRPr="00A33FBE">
              <w:rPr>
                <w:rFonts w:ascii="华文楷体" w:eastAsia="华文楷体" w:hAnsi="华文楷体" w:hint="eastAsia"/>
                <w:sz w:val="21"/>
                <w:szCs w:val="21"/>
              </w:rPr>
              <w:t>值日</w:t>
            </w:r>
            <w:r w:rsidRPr="00A33FBE">
              <w:rPr>
                <w:rFonts w:ascii="华文楷体" w:eastAsia="华文楷体" w:hAnsi="华文楷体"/>
                <w:sz w:val="21"/>
                <w:szCs w:val="21"/>
              </w:rPr>
              <w:t>安排，</w:t>
            </w:r>
            <w:r w:rsidRPr="00A33FBE">
              <w:rPr>
                <w:rFonts w:ascii="华文楷体" w:eastAsia="华文楷体" w:hAnsi="华文楷体" w:hint="eastAsia"/>
                <w:sz w:val="21"/>
                <w:szCs w:val="21"/>
              </w:rPr>
              <w:t>做好</w:t>
            </w:r>
            <w:r w:rsidRPr="00A33FBE">
              <w:rPr>
                <w:rFonts w:ascii="华文楷体" w:eastAsia="华文楷体" w:hAnsi="华文楷体"/>
                <w:sz w:val="21"/>
                <w:szCs w:val="21"/>
              </w:rPr>
              <w:t>过程性的监管</w:t>
            </w:r>
            <w:r w:rsidRPr="00A33FBE">
              <w:rPr>
                <w:rFonts w:ascii="华文楷体" w:eastAsia="华文楷体" w:hAnsi="华文楷体" w:hint="eastAsia"/>
                <w:sz w:val="21"/>
                <w:szCs w:val="21"/>
              </w:rPr>
              <w:t>和</w:t>
            </w:r>
            <w:r w:rsidRPr="00A33FBE">
              <w:rPr>
                <w:rFonts w:ascii="华文楷体" w:eastAsia="华文楷体" w:hAnsi="华文楷体"/>
                <w:sz w:val="21"/>
                <w:szCs w:val="21"/>
              </w:rPr>
              <w:t>台</w:t>
            </w:r>
            <w:proofErr w:type="gramStart"/>
            <w:r w:rsidRPr="00A33FBE">
              <w:rPr>
                <w:rFonts w:ascii="华文楷体" w:eastAsia="华文楷体" w:hAnsi="华文楷体"/>
                <w:sz w:val="21"/>
                <w:szCs w:val="21"/>
              </w:rPr>
              <w:t>账管理</w:t>
            </w:r>
            <w:proofErr w:type="gramEnd"/>
            <w:r w:rsidRPr="00A33FBE">
              <w:rPr>
                <w:rFonts w:ascii="华文楷体" w:eastAsia="华文楷体" w:hAnsi="华文楷体"/>
                <w:sz w:val="21"/>
                <w:szCs w:val="21"/>
              </w:rPr>
              <w:t>工作</w:t>
            </w:r>
            <w:r w:rsidRPr="00A33FBE">
              <w:rPr>
                <w:rFonts w:ascii="华文楷体" w:eastAsia="华文楷体" w:hAnsi="华文楷体" w:hint="eastAsia"/>
                <w:sz w:val="21"/>
                <w:szCs w:val="21"/>
              </w:rPr>
              <w:t>和期末统计清算工作</w:t>
            </w:r>
            <w:r w:rsidRPr="00A33FBE">
              <w:rPr>
                <w:rFonts w:ascii="华文楷体" w:eastAsia="华文楷体" w:hAnsi="华文楷体"/>
                <w:sz w:val="21"/>
                <w:szCs w:val="21"/>
              </w:rPr>
              <w:t>，优化运行机制，</w:t>
            </w:r>
            <w:r w:rsidRPr="00A33FBE">
              <w:rPr>
                <w:rFonts w:ascii="华文楷体" w:eastAsia="华文楷体" w:hAnsi="华文楷体" w:hint="eastAsia"/>
                <w:sz w:val="21"/>
                <w:szCs w:val="21"/>
              </w:rPr>
              <w:t>有效地</w:t>
            </w:r>
            <w:r w:rsidRPr="00A33FBE">
              <w:rPr>
                <w:rFonts w:ascii="华文楷体" w:eastAsia="华文楷体" w:hAnsi="华文楷体"/>
                <w:sz w:val="21"/>
                <w:szCs w:val="21"/>
              </w:rPr>
              <w:t>保障了课后服务高质量的实施。</w:t>
            </w:r>
          </w:p>
          <w:p w14:paraId="7F0AB9E1" w14:textId="43653023" w:rsidR="00A621A3" w:rsidRDefault="00A621A3" w:rsidP="00F52F21">
            <w:pPr>
              <w:widowControl/>
              <w:adjustRightInd w:val="0"/>
              <w:spacing w:line="220" w:lineRule="exact"/>
              <w:ind w:firstLineChars="200" w:firstLine="420"/>
              <w:rPr>
                <w:rFonts w:ascii="宋体" w:hAnsi="宋体" w:hint="eastAsia"/>
                <w:color w:val="000000"/>
                <w:kern w:val="0"/>
                <w:sz w:val="28"/>
                <w:szCs w:val="28"/>
              </w:rPr>
            </w:pPr>
            <w:r w:rsidRPr="00A33FBE">
              <w:rPr>
                <w:rFonts w:ascii="华文楷体" w:eastAsia="华文楷体" w:hAnsi="华文楷体" w:hint="eastAsia"/>
                <w:sz w:val="21"/>
                <w:szCs w:val="21"/>
              </w:rPr>
              <w:t>新的一年，我将坚守教育初心，争做一名勤勉务实的教育工作者和管理者</w:t>
            </w:r>
            <w:r>
              <w:rPr>
                <w:rFonts w:ascii="华文楷体" w:eastAsia="华文楷体" w:hAnsi="华文楷体" w:hint="eastAsia"/>
                <w:sz w:val="21"/>
                <w:szCs w:val="21"/>
              </w:rPr>
              <w:t>，</w:t>
            </w:r>
            <w:r w:rsidRPr="00A33FBE">
              <w:rPr>
                <w:rFonts w:ascii="华文楷体" w:eastAsia="华文楷体" w:hAnsi="华文楷体" w:hint="eastAsia"/>
                <w:sz w:val="21"/>
                <w:szCs w:val="21"/>
              </w:rPr>
              <w:t>为学校的高水平发展贡献力量。</w:t>
            </w:r>
          </w:p>
        </w:tc>
      </w:tr>
      <w:tr w:rsidR="009942D0" w14:paraId="220A518E" w14:textId="77777777" w:rsidTr="00A621A3">
        <w:trPr>
          <w:cantSplit/>
          <w:trHeight w:val="2253"/>
          <w:jc w:val="center"/>
        </w:trPr>
        <w:tc>
          <w:tcPr>
            <w:tcW w:w="1323" w:type="dxa"/>
            <w:tcBorders>
              <w:top w:val="single" w:sz="6" w:space="0" w:color="000000"/>
              <w:left w:val="single" w:sz="6" w:space="0" w:color="000000"/>
              <w:bottom w:val="single" w:sz="6" w:space="0" w:color="000000"/>
              <w:right w:val="single" w:sz="6" w:space="0" w:color="000000"/>
            </w:tcBorders>
            <w:vAlign w:val="center"/>
          </w:tcPr>
          <w:p w14:paraId="2C7F8759" w14:textId="77777777" w:rsidR="009942D0" w:rsidRDefault="00193FE7" w:rsidP="0051344F">
            <w:pPr>
              <w:spacing w:line="500" w:lineRule="exact"/>
              <w:ind w:rightChars="-501" w:right="-1503" w:firstLineChars="196" w:firstLine="549"/>
              <w:rPr>
                <w:rFonts w:ascii="宋体" w:eastAsia="宋体" w:hAnsi="宋体"/>
                <w:color w:val="000000"/>
                <w:sz w:val="28"/>
                <w:szCs w:val="28"/>
              </w:rPr>
            </w:pPr>
            <w:r>
              <w:rPr>
                <w:rFonts w:ascii="宋体" w:hAnsi="宋体" w:hint="eastAsia"/>
                <w:color w:val="000000"/>
                <w:sz w:val="28"/>
                <w:szCs w:val="28"/>
              </w:rPr>
              <w:lastRenderedPageBreak/>
              <w:t>个</w:t>
            </w:r>
          </w:p>
          <w:p w14:paraId="337838B3" w14:textId="77777777" w:rsidR="009942D0" w:rsidRDefault="00193FE7" w:rsidP="0051344F">
            <w:pPr>
              <w:spacing w:line="500" w:lineRule="exact"/>
              <w:ind w:rightChars="-501" w:right="-1503" w:firstLineChars="196" w:firstLine="549"/>
              <w:rPr>
                <w:rFonts w:ascii="宋体" w:hAnsi="宋体"/>
                <w:color w:val="000000"/>
                <w:sz w:val="28"/>
                <w:szCs w:val="28"/>
              </w:rPr>
            </w:pPr>
            <w:r>
              <w:rPr>
                <w:rFonts w:ascii="宋体" w:hAnsi="宋体" w:hint="eastAsia"/>
                <w:color w:val="000000"/>
                <w:sz w:val="28"/>
                <w:szCs w:val="28"/>
              </w:rPr>
              <w:t>人</w:t>
            </w:r>
          </w:p>
          <w:p w14:paraId="2623FCED" w14:textId="77777777" w:rsidR="009942D0" w:rsidRDefault="00193FE7" w:rsidP="0051344F">
            <w:pPr>
              <w:spacing w:line="500" w:lineRule="exact"/>
              <w:ind w:rightChars="-501" w:right="-1503" w:firstLineChars="196" w:firstLine="549"/>
              <w:rPr>
                <w:rFonts w:ascii="宋体" w:hAnsi="宋体"/>
                <w:color w:val="000000"/>
                <w:sz w:val="28"/>
                <w:szCs w:val="28"/>
              </w:rPr>
            </w:pPr>
            <w:r>
              <w:rPr>
                <w:rFonts w:ascii="宋体" w:hAnsi="宋体" w:hint="eastAsia"/>
                <w:color w:val="000000"/>
                <w:sz w:val="28"/>
                <w:szCs w:val="28"/>
              </w:rPr>
              <w:t>总</w:t>
            </w:r>
          </w:p>
          <w:p w14:paraId="4DAAD807" w14:textId="77777777" w:rsidR="009942D0" w:rsidRDefault="00193FE7" w:rsidP="0051344F">
            <w:pPr>
              <w:adjustRightInd w:val="0"/>
              <w:spacing w:line="500" w:lineRule="exact"/>
              <w:ind w:rightChars="-501" w:right="-1503" w:firstLineChars="196" w:firstLine="549"/>
              <w:rPr>
                <w:rFonts w:ascii="宋体" w:hAnsi="宋体"/>
                <w:color w:val="000000"/>
                <w:sz w:val="28"/>
                <w:szCs w:val="28"/>
              </w:rPr>
            </w:pPr>
            <w:r>
              <w:rPr>
                <w:rFonts w:ascii="宋体" w:hAnsi="宋体" w:hint="eastAsia"/>
                <w:color w:val="000000"/>
                <w:sz w:val="28"/>
                <w:szCs w:val="28"/>
              </w:rPr>
              <w:t>结</w:t>
            </w:r>
          </w:p>
        </w:tc>
        <w:tc>
          <w:tcPr>
            <w:tcW w:w="7302" w:type="dxa"/>
            <w:gridSpan w:val="5"/>
            <w:tcBorders>
              <w:top w:val="single" w:sz="6" w:space="0" w:color="000000"/>
              <w:left w:val="single" w:sz="6" w:space="0" w:color="000000"/>
              <w:bottom w:val="single" w:sz="6" w:space="0" w:color="000000"/>
              <w:right w:val="single" w:sz="6" w:space="0" w:color="000000"/>
            </w:tcBorders>
          </w:tcPr>
          <w:p w14:paraId="2E2E6CC5" w14:textId="77777777" w:rsidR="009942D0" w:rsidRDefault="009942D0">
            <w:pPr>
              <w:spacing w:line="500" w:lineRule="exact"/>
              <w:ind w:right="560" w:firstLineChars="1100" w:firstLine="3080"/>
              <w:rPr>
                <w:rFonts w:ascii="宋体" w:eastAsia="宋体" w:hAnsi="宋体"/>
                <w:color w:val="000000"/>
                <w:sz w:val="28"/>
                <w:szCs w:val="28"/>
              </w:rPr>
            </w:pPr>
          </w:p>
          <w:p w14:paraId="460F8E71" w14:textId="77777777" w:rsidR="009942D0" w:rsidRDefault="009942D0">
            <w:pPr>
              <w:spacing w:line="500" w:lineRule="exact"/>
              <w:ind w:right="560" w:firstLineChars="1100" w:firstLine="3080"/>
              <w:rPr>
                <w:rFonts w:ascii="宋体" w:hAnsi="宋体"/>
                <w:color w:val="000000"/>
                <w:sz w:val="28"/>
                <w:szCs w:val="28"/>
              </w:rPr>
            </w:pPr>
          </w:p>
          <w:p w14:paraId="5DD86CD3" w14:textId="77777777" w:rsidR="009942D0" w:rsidRDefault="009942D0">
            <w:pPr>
              <w:spacing w:line="500" w:lineRule="exact"/>
              <w:ind w:right="560"/>
              <w:rPr>
                <w:rFonts w:ascii="宋体" w:hAnsi="宋体"/>
                <w:color w:val="000000"/>
                <w:sz w:val="28"/>
                <w:szCs w:val="28"/>
              </w:rPr>
            </w:pPr>
          </w:p>
          <w:p w14:paraId="52D3CA72" w14:textId="77777777" w:rsidR="009942D0" w:rsidRDefault="00193FE7">
            <w:pPr>
              <w:adjustRightInd w:val="0"/>
              <w:spacing w:line="500" w:lineRule="exact"/>
              <w:ind w:right="560" w:firstLineChars="1113" w:firstLine="3116"/>
              <w:rPr>
                <w:rFonts w:ascii="宋体" w:hAnsi="宋体"/>
                <w:color w:val="000000"/>
                <w:sz w:val="28"/>
                <w:szCs w:val="28"/>
              </w:rPr>
            </w:pPr>
            <w:r>
              <w:rPr>
                <w:rFonts w:ascii="宋体" w:hAnsi="宋体" w:hint="eastAsia"/>
                <w:color w:val="000000"/>
                <w:sz w:val="28"/>
                <w:szCs w:val="28"/>
              </w:rPr>
              <w:t>签名：</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r w:rsidR="009942D0" w14:paraId="297EC801" w14:textId="77777777" w:rsidTr="00A621A3">
        <w:trPr>
          <w:cantSplit/>
          <w:trHeight w:val="1876"/>
          <w:jc w:val="center"/>
        </w:trPr>
        <w:tc>
          <w:tcPr>
            <w:tcW w:w="13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0E77BC6" w14:textId="77777777" w:rsidR="009942D0" w:rsidRDefault="00193FE7">
            <w:pPr>
              <w:spacing w:line="500" w:lineRule="exact"/>
              <w:ind w:rightChars="-501" w:right="-1503"/>
              <w:rPr>
                <w:rFonts w:ascii="宋体" w:eastAsia="宋体" w:hAnsi="宋体"/>
                <w:color w:val="000000"/>
                <w:kern w:val="0"/>
                <w:sz w:val="28"/>
                <w:szCs w:val="28"/>
              </w:rPr>
            </w:pPr>
            <w:r>
              <w:rPr>
                <w:rFonts w:ascii="宋体" w:hAnsi="宋体" w:hint="eastAsia"/>
                <w:color w:val="000000"/>
                <w:kern w:val="0"/>
                <w:sz w:val="28"/>
                <w:szCs w:val="28"/>
              </w:rPr>
              <w:t>主管领导</w:t>
            </w:r>
          </w:p>
          <w:p w14:paraId="4B83FD79" w14:textId="77777777" w:rsidR="009942D0" w:rsidRDefault="00193FE7">
            <w:pPr>
              <w:spacing w:line="500" w:lineRule="exact"/>
              <w:ind w:rightChars="-501" w:right="-1503" w:firstLineChars="50" w:firstLine="140"/>
              <w:rPr>
                <w:rFonts w:ascii="宋体" w:hAnsi="宋体"/>
                <w:color w:val="000000"/>
                <w:kern w:val="0"/>
                <w:sz w:val="28"/>
                <w:szCs w:val="28"/>
              </w:rPr>
            </w:pPr>
            <w:r>
              <w:rPr>
                <w:rFonts w:ascii="宋体" w:hAnsi="宋体" w:hint="eastAsia"/>
                <w:color w:val="000000"/>
                <w:kern w:val="0"/>
                <w:sz w:val="28"/>
                <w:szCs w:val="28"/>
              </w:rPr>
              <w:t>评语</w:t>
            </w:r>
            <w:proofErr w:type="gramStart"/>
            <w:r>
              <w:rPr>
                <w:rFonts w:ascii="宋体" w:hAnsi="宋体" w:hint="eastAsia"/>
                <w:color w:val="000000"/>
                <w:kern w:val="0"/>
                <w:sz w:val="28"/>
                <w:szCs w:val="28"/>
              </w:rPr>
              <w:t>和</w:t>
            </w:r>
            <w:proofErr w:type="gramEnd"/>
          </w:p>
          <w:p w14:paraId="219FDAAF" w14:textId="77777777" w:rsidR="009942D0" w:rsidRDefault="00193FE7">
            <w:pPr>
              <w:spacing w:line="500" w:lineRule="exact"/>
              <w:ind w:rightChars="-501" w:right="-1503"/>
              <w:rPr>
                <w:rFonts w:ascii="宋体" w:hAnsi="宋体"/>
                <w:color w:val="000000"/>
                <w:kern w:val="0"/>
                <w:sz w:val="28"/>
                <w:szCs w:val="28"/>
              </w:rPr>
            </w:pPr>
            <w:r>
              <w:rPr>
                <w:rFonts w:ascii="宋体" w:hAnsi="宋体" w:hint="eastAsia"/>
                <w:color w:val="000000"/>
                <w:kern w:val="0"/>
                <w:sz w:val="28"/>
                <w:szCs w:val="28"/>
              </w:rPr>
              <w:t>考核档次</w:t>
            </w:r>
          </w:p>
          <w:p w14:paraId="0C9534B5" w14:textId="77777777" w:rsidR="009942D0" w:rsidRDefault="00193FE7">
            <w:pPr>
              <w:adjustRightInd w:val="0"/>
              <w:spacing w:line="500" w:lineRule="exact"/>
              <w:ind w:rightChars="-501" w:right="-1503" w:firstLineChars="50" w:firstLine="140"/>
              <w:rPr>
                <w:rFonts w:ascii="宋体" w:hAnsi="宋体"/>
                <w:color w:val="000000"/>
                <w:sz w:val="28"/>
                <w:szCs w:val="28"/>
              </w:rPr>
            </w:pPr>
            <w:r>
              <w:rPr>
                <w:rFonts w:ascii="宋体" w:hAnsi="宋体" w:hint="eastAsia"/>
                <w:color w:val="000000"/>
                <w:kern w:val="0"/>
                <w:sz w:val="28"/>
                <w:szCs w:val="28"/>
              </w:rPr>
              <w:t>建</w:t>
            </w:r>
            <w:r>
              <w:rPr>
                <w:rFonts w:ascii="宋体" w:hAnsi="宋体" w:hint="eastAsia"/>
                <w:color w:val="000000"/>
                <w:kern w:val="0"/>
                <w:sz w:val="28"/>
                <w:szCs w:val="28"/>
              </w:rPr>
              <w:t xml:space="preserve">  </w:t>
            </w:r>
            <w:r>
              <w:rPr>
                <w:rFonts w:ascii="宋体" w:hAnsi="宋体" w:hint="eastAsia"/>
                <w:color w:val="000000"/>
                <w:kern w:val="0"/>
                <w:sz w:val="28"/>
                <w:szCs w:val="28"/>
              </w:rPr>
              <w:t>议</w:t>
            </w:r>
          </w:p>
        </w:tc>
        <w:tc>
          <w:tcPr>
            <w:tcW w:w="73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13C205" w14:textId="77777777" w:rsidR="009942D0" w:rsidRDefault="009942D0">
            <w:pPr>
              <w:spacing w:line="500" w:lineRule="exact"/>
              <w:ind w:firstLineChars="200" w:firstLine="560"/>
              <w:jc w:val="center"/>
              <w:rPr>
                <w:rFonts w:ascii="宋体" w:eastAsia="宋体" w:hAnsi="宋体"/>
                <w:color w:val="000000"/>
                <w:sz w:val="28"/>
                <w:szCs w:val="28"/>
              </w:rPr>
            </w:pPr>
          </w:p>
          <w:p w14:paraId="3807117C" w14:textId="77777777" w:rsidR="009942D0" w:rsidRDefault="009942D0">
            <w:pPr>
              <w:spacing w:line="500" w:lineRule="exact"/>
              <w:ind w:right="560"/>
              <w:rPr>
                <w:rFonts w:ascii="宋体" w:hAnsi="宋体"/>
                <w:color w:val="000000"/>
                <w:sz w:val="28"/>
                <w:szCs w:val="28"/>
              </w:rPr>
            </w:pPr>
          </w:p>
          <w:p w14:paraId="02368975" w14:textId="77777777" w:rsidR="009942D0" w:rsidRDefault="009942D0">
            <w:pPr>
              <w:spacing w:line="500" w:lineRule="exact"/>
              <w:ind w:right="560"/>
              <w:rPr>
                <w:rFonts w:ascii="宋体" w:hAnsi="宋体"/>
                <w:color w:val="000000"/>
                <w:sz w:val="28"/>
                <w:szCs w:val="28"/>
              </w:rPr>
            </w:pPr>
          </w:p>
          <w:p w14:paraId="014404F4" w14:textId="77777777" w:rsidR="009942D0" w:rsidRDefault="00193FE7">
            <w:pPr>
              <w:adjustRightInd w:val="0"/>
              <w:spacing w:line="500" w:lineRule="exact"/>
              <w:ind w:right="560" w:firstLineChars="1050" w:firstLine="2940"/>
              <w:rPr>
                <w:rFonts w:ascii="宋体" w:hAnsi="宋体"/>
                <w:color w:val="000000"/>
                <w:sz w:val="28"/>
                <w:szCs w:val="28"/>
              </w:rPr>
            </w:pPr>
            <w:r>
              <w:rPr>
                <w:rFonts w:ascii="宋体" w:hAnsi="宋体" w:hint="eastAsia"/>
                <w:color w:val="000000"/>
                <w:sz w:val="28"/>
                <w:szCs w:val="28"/>
              </w:rPr>
              <w:t>签名：</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r w:rsidR="009942D0" w14:paraId="02F74A71" w14:textId="77777777" w:rsidTr="00A621A3">
        <w:trPr>
          <w:cantSplit/>
          <w:trHeight w:val="2132"/>
          <w:jc w:val="center"/>
        </w:trPr>
        <w:tc>
          <w:tcPr>
            <w:tcW w:w="13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FCBA426" w14:textId="77777777" w:rsidR="009942D0" w:rsidRDefault="00193FE7">
            <w:pPr>
              <w:spacing w:line="500" w:lineRule="exact"/>
              <w:ind w:rightChars="-501" w:right="-1503"/>
              <w:rPr>
                <w:rFonts w:ascii="宋体" w:eastAsia="宋体" w:hAnsi="宋体"/>
                <w:color w:val="000000"/>
                <w:sz w:val="28"/>
                <w:szCs w:val="28"/>
              </w:rPr>
            </w:pPr>
            <w:r>
              <w:rPr>
                <w:rFonts w:ascii="宋体" w:hAnsi="宋体" w:hint="eastAsia"/>
                <w:color w:val="000000"/>
                <w:sz w:val="28"/>
                <w:szCs w:val="28"/>
              </w:rPr>
              <w:t>考核工作</w:t>
            </w:r>
          </w:p>
          <w:p w14:paraId="4265320A" w14:textId="77777777" w:rsidR="009942D0" w:rsidRDefault="00193FE7">
            <w:pPr>
              <w:spacing w:line="500" w:lineRule="exact"/>
              <w:ind w:rightChars="-501" w:right="-1503"/>
              <w:rPr>
                <w:rFonts w:ascii="宋体" w:hAnsi="宋体"/>
                <w:color w:val="000000"/>
                <w:sz w:val="28"/>
                <w:szCs w:val="28"/>
              </w:rPr>
            </w:pPr>
            <w:r>
              <w:rPr>
                <w:rFonts w:ascii="宋体" w:hAnsi="宋体" w:hint="eastAsia"/>
                <w:color w:val="000000"/>
                <w:sz w:val="28"/>
                <w:szCs w:val="28"/>
              </w:rPr>
              <w:t>领导小组</w:t>
            </w:r>
          </w:p>
          <w:p w14:paraId="3F3D7EFA" w14:textId="77777777" w:rsidR="009942D0" w:rsidRDefault="00193FE7">
            <w:pPr>
              <w:adjustRightInd w:val="0"/>
              <w:spacing w:line="500" w:lineRule="exact"/>
              <w:ind w:rightChars="-501" w:right="-1503" w:firstLineChars="50" w:firstLine="140"/>
              <w:rPr>
                <w:rFonts w:ascii="宋体" w:hAnsi="宋体"/>
                <w:color w:val="000000"/>
                <w:sz w:val="28"/>
                <w:szCs w:val="28"/>
              </w:rPr>
            </w:pPr>
            <w:r>
              <w:rPr>
                <w:rFonts w:ascii="宋体" w:hAnsi="宋体" w:hint="eastAsia"/>
                <w:color w:val="000000"/>
                <w:sz w:val="28"/>
                <w:szCs w:val="28"/>
              </w:rPr>
              <w:t>意</w:t>
            </w:r>
            <w:r>
              <w:rPr>
                <w:rFonts w:ascii="宋体" w:hAnsi="宋体" w:hint="eastAsia"/>
                <w:color w:val="000000"/>
                <w:sz w:val="28"/>
                <w:szCs w:val="28"/>
              </w:rPr>
              <w:t xml:space="preserve">  </w:t>
            </w:r>
            <w:r>
              <w:rPr>
                <w:rFonts w:ascii="宋体" w:hAnsi="宋体" w:hint="eastAsia"/>
                <w:color w:val="000000"/>
                <w:sz w:val="28"/>
                <w:szCs w:val="28"/>
              </w:rPr>
              <w:t>见</w:t>
            </w:r>
          </w:p>
        </w:tc>
        <w:tc>
          <w:tcPr>
            <w:tcW w:w="73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14:paraId="353D1264" w14:textId="77777777" w:rsidR="009942D0" w:rsidRDefault="00193FE7">
            <w:pPr>
              <w:adjustRightInd w:val="0"/>
              <w:spacing w:line="500" w:lineRule="exact"/>
              <w:ind w:rightChars="-501" w:right="-1503"/>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签名：</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r w:rsidR="009942D0" w14:paraId="49D5A240" w14:textId="77777777" w:rsidTr="00A621A3">
        <w:trPr>
          <w:cantSplit/>
          <w:trHeight w:val="1708"/>
          <w:jc w:val="center"/>
        </w:trPr>
        <w:tc>
          <w:tcPr>
            <w:tcW w:w="13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3EF88CC" w14:textId="77777777" w:rsidR="009942D0" w:rsidRDefault="00193FE7">
            <w:pPr>
              <w:spacing w:line="500" w:lineRule="exact"/>
              <w:ind w:rightChars="-501" w:right="-1503" w:firstLineChars="50" w:firstLine="140"/>
              <w:rPr>
                <w:rFonts w:ascii="宋体" w:eastAsia="宋体" w:hAnsi="宋体"/>
                <w:color w:val="000000"/>
                <w:sz w:val="28"/>
                <w:szCs w:val="28"/>
              </w:rPr>
            </w:pPr>
            <w:r>
              <w:rPr>
                <w:rFonts w:ascii="宋体" w:hAnsi="宋体" w:hint="eastAsia"/>
                <w:color w:val="000000"/>
                <w:sz w:val="28"/>
                <w:szCs w:val="28"/>
              </w:rPr>
              <w:t>单</w:t>
            </w:r>
            <w:r>
              <w:rPr>
                <w:rFonts w:ascii="宋体" w:hAnsi="宋体" w:hint="eastAsia"/>
                <w:color w:val="000000"/>
                <w:sz w:val="28"/>
                <w:szCs w:val="28"/>
              </w:rPr>
              <w:t xml:space="preserve">  </w:t>
            </w:r>
            <w:r>
              <w:rPr>
                <w:rFonts w:ascii="宋体" w:hAnsi="宋体" w:hint="eastAsia"/>
                <w:color w:val="000000"/>
                <w:sz w:val="28"/>
                <w:szCs w:val="28"/>
              </w:rPr>
              <w:t>位</w:t>
            </w:r>
          </w:p>
          <w:p w14:paraId="775FD958" w14:textId="77777777" w:rsidR="009942D0" w:rsidRDefault="00193FE7">
            <w:pPr>
              <w:spacing w:line="500" w:lineRule="exact"/>
              <w:ind w:rightChars="-501" w:right="-1503"/>
              <w:rPr>
                <w:rFonts w:ascii="宋体" w:hAnsi="宋体"/>
                <w:color w:val="000000"/>
                <w:sz w:val="28"/>
                <w:szCs w:val="28"/>
              </w:rPr>
            </w:pPr>
            <w:r>
              <w:rPr>
                <w:rFonts w:ascii="宋体" w:hAnsi="宋体" w:hint="eastAsia"/>
                <w:color w:val="000000"/>
                <w:sz w:val="28"/>
                <w:szCs w:val="28"/>
              </w:rPr>
              <w:t>领导班子</w:t>
            </w:r>
          </w:p>
          <w:p w14:paraId="3321F0A4" w14:textId="77777777" w:rsidR="009942D0" w:rsidRDefault="00193FE7">
            <w:pPr>
              <w:adjustRightInd w:val="0"/>
              <w:spacing w:line="500" w:lineRule="exact"/>
              <w:ind w:rightChars="-501" w:right="-1503"/>
              <w:rPr>
                <w:rFonts w:ascii="宋体" w:hAnsi="宋体"/>
                <w:color w:val="000000"/>
                <w:sz w:val="28"/>
                <w:szCs w:val="28"/>
              </w:rPr>
            </w:pPr>
            <w:r>
              <w:rPr>
                <w:rFonts w:ascii="宋体" w:hAnsi="宋体" w:hint="eastAsia"/>
                <w:color w:val="000000"/>
                <w:sz w:val="28"/>
                <w:szCs w:val="28"/>
              </w:rPr>
              <w:t>审定意见</w:t>
            </w:r>
          </w:p>
        </w:tc>
        <w:tc>
          <w:tcPr>
            <w:tcW w:w="73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14:paraId="38199E2B" w14:textId="77777777" w:rsidR="009942D0" w:rsidRDefault="00193FE7">
            <w:pPr>
              <w:adjustRightInd w:val="0"/>
              <w:spacing w:line="500" w:lineRule="exact"/>
              <w:ind w:rightChars="-501" w:right="-1503"/>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盖章：</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r w:rsidR="009942D0" w14:paraId="1A65E221" w14:textId="77777777" w:rsidTr="00A621A3">
        <w:trPr>
          <w:cantSplit/>
          <w:trHeight w:val="1745"/>
          <w:jc w:val="center"/>
        </w:trPr>
        <w:tc>
          <w:tcPr>
            <w:tcW w:w="13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3BE47CB" w14:textId="77777777" w:rsidR="009942D0" w:rsidRDefault="00193FE7">
            <w:pPr>
              <w:spacing w:line="500" w:lineRule="exact"/>
              <w:ind w:rightChars="-501" w:right="-1503" w:firstLineChars="50" w:firstLine="140"/>
              <w:rPr>
                <w:rFonts w:ascii="宋体" w:eastAsia="宋体" w:hAnsi="宋体"/>
                <w:color w:val="000000"/>
                <w:sz w:val="28"/>
                <w:szCs w:val="28"/>
              </w:rPr>
            </w:pPr>
            <w:r>
              <w:rPr>
                <w:rFonts w:ascii="宋体" w:hAnsi="宋体" w:hint="eastAsia"/>
                <w:color w:val="000000"/>
                <w:sz w:val="28"/>
                <w:szCs w:val="28"/>
              </w:rPr>
              <w:t>本</w:t>
            </w:r>
            <w:r>
              <w:rPr>
                <w:rFonts w:ascii="宋体" w:hAnsi="宋体" w:hint="eastAsia"/>
                <w:color w:val="000000"/>
                <w:sz w:val="28"/>
                <w:szCs w:val="28"/>
              </w:rPr>
              <w:t xml:space="preserve">  </w:t>
            </w:r>
            <w:r>
              <w:rPr>
                <w:rFonts w:ascii="宋体" w:hAnsi="宋体" w:hint="eastAsia"/>
                <w:color w:val="000000"/>
                <w:sz w:val="28"/>
                <w:szCs w:val="28"/>
              </w:rPr>
              <w:t>人</w:t>
            </w:r>
          </w:p>
          <w:p w14:paraId="55D508B7" w14:textId="77777777" w:rsidR="009942D0" w:rsidRDefault="00193FE7">
            <w:pPr>
              <w:adjustRightInd w:val="0"/>
              <w:spacing w:line="500" w:lineRule="exact"/>
              <w:ind w:rightChars="-501" w:right="-1503" w:firstLineChars="50" w:firstLine="140"/>
              <w:rPr>
                <w:rFonts w:ascii="宋体" w:hAnsi="宋体"/>
                <w:color w:val="000000"/>
                <w:sz w:val="28"/>
                <w:szCs w:val="28"/>
              </w:rPr>
            </w:pPr>
            <w:r>
              <w:rPr>
                <w:rFonts w:ascii="宋体" w:hAnsi="宋体" w:hint="eastAsia"/>
                <w:color w:val="000000"/>
                <w:sz w:val="28"/>
                <w:szCs w:val="28"/>
              </w:rPr>
              <w:t>意</w:t>
            </w:r>
            <w:r>
              <w:rPr>
                <w:rFonts w:ascii="宋体" w:hAnsi="宋体" w:hint="eastAsia"/>
                <w:color w:val="000000"/>
                <w:sz w:val="28"/>
                <w:szCs w:val="28"/>
              </w:rPr>
              <w:t xml:space="preserve">  </w:t>
            </w:r>
            <w:r>
              <w:rPr>
                <w:rFonts w:ascii="宋体" w:hAnsi="宋体" w:hint="eastAsia"/>
                <w:color w:val="000000"/>
                <w:sz w:val="28"/>
                <w:szCs w:val="28"/>
              </w:rPr>
              <w:t>见</w:t>
            </w:r>
          </w:p>
        </w:tc>
        <w:tc>
          <w:tcPr>
            <w:tcW w:w="73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14:paraId="68BC49BE" w14:textId="77777777" w:rsidR="009942D0" w:rsidRDefault="00193FE7">
            <w:pPr>
              <w:tabs>
                <w:tab w:val="left" w:pos="3296"/>
              </w:tabs>
              <w:adjustRightInd w:val="0"/>
              <w:spacing w:line="500" w:lineRule="exact"/>
              <w:ind w:rightChars="-501" w:right="-1503"/>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签名：</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r w:rsidR="009942D0" w14:paraId="1F1481FE" w14:textId="77777777" w:rsidTr="00A621A3">
        <w:trPr>
          <w:cantSplit/>
          <w:trHeight w:val="2268"/>
          <w:jc w:val="center"/>
        </w:trPr>
        <w:tc>
          <w:tcPr>
            <w:tcW w:w="13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1A0D93D" w14:textId="77777777" w:rsidR="009942D0" w:rsidRDefault="00193FE7">
            <w:pPr>
              <w:spacing w:line="500" w:lineRule="exact"/>
              <w:ind w:rightChars="-501" w:right="-1503"/>
              <w:rPr>
                <w:rFonts w:ascii="宋体" w:eastAsia="宋体" w:hAnsi="宋体"/>
                <w:color w:val="000000"/>
                <w:sz w:val="28"/>
                <w:szCs w:val="28"/>
              </w:rPr>
            </w:pPr>
            <w:r>
              <w:rPr>
                <w:rFonts w:ascii="宋体" w:hAnsi="宋体" w:hint="eastAsia"/>
                <w:color w:val="000000"/>
                <w:sz w:val="28"/>
                <w:szCs w:val="28"/>
              </w:rPr>
              <w:t>未确定</w:t>
            </w:r>
            <w:proofErr w:type="gramStart"/>
            <w:r>
              <w:rPr>
                <w:rFonts w:ascii="宋体" w:hAnsi="宋体" w:hint="eastAsia"/>
                <w:color w:val="000000"/>
                <w:sz w:val="28"/>
                <w:szCs w:val="28"/>
              </w:rPr>
              <w:t>档</w:t>
            </w:r>
            <w:proofErr w:type="gramEnd"/>
          </w:p>
          <w:p w14:paraId="22BADD6B" w14:textId="77777777" w:rsidR="009942D0" w:rsidRDefault="00193FE7">
            <w:pPr>
              <w:spacing w:line="500" w:lineRule="exact"/>
              <w:ind w:rightChars="-501" w:right="-1503"/>
              <w:rPr>
                <w:rFonts w:ascii="宋体" w:hAnsi="宋体"/>
                <w:color w:val="000000"/>
                <w:sz w:val="28"/>
                <w:szCs w:val="28"/>
              </w:rPr>
            </w:pPr>
            <w:r>
              <w:rPr>
                <w:rFonts w:ascii="宋体" w:hAnsi="宋体" w:hint="eastAsia"/>
                <w:color w:val="000000"/>
                <w:sz w:val="28"/>
                <w:szCs w:val="28"/>
              </w:rPr>
              <w:t>次或</w:t>
            </w:r>
            <w:proofErr w:type="gramStart"/>
            <w:r>
              <w:rPr>
                <w:rFonts w:ascii="宋体" w:hAnsi="宋体" w:hint="eastAsia"/>
                <w:color w:val="000000"/>
                <w:sz w:val="28"/>
                <w:szCs w:val="28"/>
              </w:rPr>
              <w:t>不</w:t>
            </w:r>
            <w:proofErr w:type="gramEnd"/>
            <w:r>
              <w:rPr>
                <w:rFonts w:ascii="宋体" w:hAnsi="宋体" w:hint="eastAsia"/>
                <w:color w:val="000000"/>
                <w:sz w:val="28"/>
                <w:szCs w:val="28"/>
              </w:rPr>
              <w:t>参</w:t>
            </w:r>
          </w:p>
          <w:p w14:paraId="75CD06B1" w14:textId="77777777" w:rsidR="009942D0" w:rsidRDefault="00193FE7">
            <w:pPr>
              <w:spacing w:line="500" w:lineRule="exact"/>
              <w:ind w:rightChars="-501" w:right="-1503"/>
              <w:rPr>
                <w:rFonts w:ascii="宋体" w:hAnsi="宋体"/>
                <w:color w:val="000000"/>
                <w:sz w:val="28"/>
                <w:szCs w:val="28"/>
              </w:rPr>
            </w:pPr>
            <w:proofErr w:type="gramStart"/>
            <w:r>
              <w:rPr>
                <w:rFonts w:ascii="宋体" w:hAnsi="宋体" w:hint="eastAsia"/>
                <w:color w:val="000000"/>
                <w:sz w:val="28"/>
                <w:szCs w:val="28"/>
              </w:rPr>
              <w:t>加考核情</w:t>
            </w:r>
            <w:proofErr w:type="gramEnd"/>
          </w:p>
          <w:p w14:paraId="5586B6AD" w14:textId="77777777" w:rsidR="009942D0" w:rsidRDefault="00193FE7">
            <w:pPr>
              <w:adjustRightInd w:val="0"/>
              <w:spacing w:line="500" w:lineRule="exact"/>
              <w:ind w:rightChars="-501" w:right="-1503"/>
              <w:rPr>
                <w:rFonts w:ascii="宋体" w:hAnsi="宋体"/>
                <w:color w:val="000000"/>
                <w:sz w:val="28"/>
                <w:szCs w:val="28"/>
              </w:rPr>
            </w:pPr>
            <w:proofErr w:type="gramStart"/>
            <w:r>
              <w:rPr>
                <w:rFonts w:ascii="宋体" w:hAnsi="宋体" w:hint="eastAsia"/>
                <w:color w:val="000000"/>
                <w:sz w:val="28"/>
                <w:szCs w:val="28"/>
              </w:rPr>
              <w:t>况</w:t>
            </w:r>
            <w:proofErr w:type="gramEnd"/>
            <w:r>
              <w:rPr>
                <w:rFonts w:ascii="宋体" w:hAnsi="宋体" w:hint="eastAsia"/>
                <w:color w:val="000000"/>
                <w:sz w:val="28"/>
                <w:szCs w:val="28"/>
              </w:rPr>
              <w:t xml:space="preserve"> </w:t>
            </w:r>
            <w:r>
              <w:rPr>
                <w:rFonts w:ascii="宋体" w:hAnsi="宋体" w:hint="eastAsia"/>
                <w:color w:val="000000"/>
                <w:sz w:val="28"/>
                <w:szCs w:val="28"/>
              </w:rPr>
              <w:t>说</w:t>
            </w:r>
            <w:r>
              <w:rPr>
                <w:rFonts w:ascii="宋体" w:hAnsi="宋体" w:hint="eastAsia"/>
                <w:color w:val="000000"/>
                <w:sz w:val="28"/>
                <w:szCs w:val="28"/>
              </w:rPr>
              <w:t xml:space="preserve"> </w:t>
            </w:r>
            <w:r>
              <w:rPr>
                <w:rFonts w:ascii="宋体" w:hAnsi="宋体" w:hint="eastAsia"/>
                <w:color w:val="000000"/>
                <w:sz w:val="28"/>
                <w:szCs w:val="28"/>
              </w:rPr>
              <w:t>明</w:t>
            </w:r>
          </w:p>
        </w:tc>
        <w:tc>
          <w:tcPr>
            <w:tcW w:w="73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14:paraId="2C1AE6C9" w14:textId="77777777" w:rsidR="009942D0" w:rsidRDefault="00193FE7">
            <w:pPr>
              <w:adjustRightInd w:val="0"/>
              <w:spacing w:line="500" w:lineRule="exact"/>
              <w:ind w:rightChars="-501" w:right="-1503"/>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盖章或签名：</w:t>
            </w: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bl>
    <w:p w14:paraId="4EC5F8B7" w14:textId="1BF47D04" w:rsidR="009942D0" w:rsidRDefault="00193FE7" w:rsidP="00F52F21">
      <w:pPr>
        <w:spacing w:beforeLines="30" w:before="93" w:line="580" w:lineRule="exact"/>
        <w:jc w:val="right"/>
        <w:rPr>
          <w:rFonts w:ascii="华文中宋" w:eastAsia="华文中宋" w:hAnsi="华文中宋"/>
          <w:color w:val="000000"/>
          <w:sz w:val="44"/>
          <w:szCs w:val="44"/>
        </w:rPr>
      </w:pPr>
      <w:r>
        <w:rPr>
          <w:rFonts w:ascii="黑体" w:eastAsia="黑体" w:hAnsi="黑体" w:hint="eastAsia"/>
          <w:color w:val="000000"/>
          <w:sz w:val="28"/>
          <w:szCs w:val="28"/>
        </w:rPr>
        <w:t>中共上海市委组织部、上海市人力资源和社会保障局印制</w:t>
      </w:r>
    </w:p>
    <w:sectPr w:rsidR="009942D0" w:rsidSect="009942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8CD24" w14:textId="77777777" w:rsidR="00943014" w:rsidRDefault="00943014">
      <w:pPr>
        <w:spacing w:line="240" w:lineRule="auto"/>
      </w:pPr>
      <w:r>
        <w:separator/>
      </w:r>
    </w:p>
  </w:endnote>
  <w:endnote w:type="continuationSeparator" w:id="0">
    <w:p w14:paraId="77FAA322" w14:textId="77777777" w:rsidR="00943014" w:rsidRDefault="00943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93A7F" w14:textId="77777777" w:rsidR="00943014" w:rsidRDefault="00943014">
      <w:pPr>
        <w:spacing w:line="240" w:lineRule="auto"/>
      </w:pPr>
      <w:r>
        <w:separator/>
      </w:r>
    </w:p>
  </w:footnote>
  <w:footnote w:type="continuationSeparator" w:id="0">
    <w:p w14:paraId="24A0D6F0" w14:textId="77777777" w:rsidR="00943014" w:rsidRDefault="0094301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92592"/>
    <w:rsid w:val="00087AF3"/>
    <w:rsid w:val="000A7C22"/>
    <w:rsid w:val="0011038D"/>
    <w:rsid w:val="00193FE7"/>
    <w:rsid w:val="0020471A"/>
    <w:rsid w:val="0051344F"/>
    <w:rsid w:val="00592592"/>
    <w:rsid w:val="005C6695"/>
    <w:rsid w:val="006F5F93"/>
    <w:rsid w:val="00857A13"/>
    <w:rsid w:val="00862C9D"/>
    <w:rsid w:val="008E75D9"/>
    <w:rsid w:val="00943014"/>
    <w:rsid w:val="009942D0"/>
    <w:rsid w:val="009C38C3"/>
    <w:rsid w:val="009E4650"/>
    <w:rsid w:val="00A461B3"/>
    <w:rsid w:val="00A621A3"/>
    <w:rsid w:val="00A7586D"/>
    <w:rsid w:val="00AE1630"/>
    <w:rsid w:val="00B44B21"/>
    <w:rsid w:val="00BD41E3"/>
    <w:rsid w:val="00C7337F"/>
    <w:rsid w:val="00E34F2B"/>
    <w:rsid w:val="00E3785E"/>
    <w:rsid w:val="00E446A1"/>
    <w:rsid w:val="00F52F21"/>
    <w:rsid w:val="10EE5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7B76D"/>
  <w15:docId w15:val="{E270D556-15B3-4AA0-90FA-C988127C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2D0"/>
    <w:pPr>
      <w:widowControl w:val="0"/>
      <w:spacing w:line="560" w:lineRule="exact"/>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71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20471A"/>
    <w:rPr>
      <w:rFonts w:ascii="Times New Roman" w:eastAsia="仿宋_GB2312" w:hAnsi="Times New Roman" w:cs="Times New Roman"/>
      <w:kern w:val="2"/>
      <w:sz w:val="18"/>
      <w:szCs w:val="18"/>
    </w:rPr>
  </w:style>
  <w:style w:type="paragraph" w:styleId="a5">
    <w:name w:val="footer"/>
    <w:basedOn w:val="a"/>
    <w:link w:val="a6"/>
    <w:uiPriority w:val="99"/>
    <w:unhideWhenUsed/>
    <w:rsid w:val="0020471A"/>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20471A"/>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287</Words>
  <Characters>1640</Characters>
  <Application>Microsoft Office Word</Application>
  <DocSecurity>0</DocSecurity>
  <Lines>13</Lines>
  <Paragraphs>3</Paragraphs>
  <ScaleCrop>false</ScaleCrop>
  <Company>Microsoft</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17</cp:revision>
  <dcterms:created xsi:type="dcterms:W3CDTF">2022-02-17T07:19:00Z</dcterms:created>
  <dcterms:modified xsi:type="dcterms:W3CDTF">2024-01-01T11:45:00Z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28F4B68C60484DCDB189268497EBC927</vt:lpwstr>
  </property>
</Properties>
</file>