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B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2023年度上海市青浦区校级干部（副书记）、工会主席述职报告</w:t>
      </w:r>
    </w:p>
    <w:p w14:paraId="4683B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上海市青浦区崧文小学  郁莲</w:t>
      </w:r>
    </w:p>
    <w:p w14:paraId="0AEF4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时间很快，还记得去年9月，我回到崧文，转眼1年多过去了。回首一年来的工作，虽然忙碌，但也充实。这一年，在教育局党委、学校领导的关心支持下，在同伴的鼓励帮助下，我成为了学校的副书记和工会主席。这一年，在导师的专业引领下，在自身的不懈努力下，我有幸参与了新教材的全市培训工作，有幸参与了一年级“空中课堂”的录制工作。回顾2024年，现将一年来的工作经历与成长点滴，总结如下：</w:t>
      </w:r>
    </w:p>
    <w:p w14:paraId="2663E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eastAsia="仿宋_GB2312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一、坚定理想信念 牢记初心使命</w:t>
      </w:r>
    </w:p>
    <w:p w14:paraId="70E5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为一名共产党员，一名教育工作者，我始终秉持着积极求进的态度，全身心投入到各项学习中，我认真学习党的二十大精神，关心国家大事、拥护党的领导，严格遵守党的纪律和国家法律法规。同时，我认真学习教育家精神，尤其以于漪老师为榜样，她深厚的教育情怀、卓越的教育成就以及崇高的师德师风，激励着我不断追求卓越，努力成为一名“于漪式”好老师。</w:t>
      </w:r>
    </w:p>
    <w:p w14:paraId="61021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崧文这个大家庭中，我与同事们和睦相处，我始终怀揣一颗热忱之心，乐于助人，当同事面临困难时，我也会尽我所能，一起帮助大家，希望我们每个人都能在一个和谐、积极向上的氛围中，快乐生活、积极工作。</w:t>
      </w:r>
    </w:p>
    <w:p w14:paraId="08CD1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二、立足管理岗位 做好服务工作</w:t>
      </w:r>
    </w:p>
    <w:p w14:paraId="18F63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（一）党支部工作</w:t>
      </w:r>
    </w:p>
    <w:p w14:paraId="287FD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党支部工作于我而言，是一项全新的挑战与使命。我全身心投入学习，不断探索与实践，积极协助书记开展各项党务工作，与支部委员们紧密合作，共同策划并组织“三会一课”、主题党日等一系列党内组织生活，确保活动的质量与效果。</w:t>
      </w:r>
    </w:p>
    <w:p w14:paraId="29D9B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我充分利用“智慧党建”平台，实现工作的规范管理。同时，我与支部委员积极做好党员队伍建设工作，认真做好党员的发展工作，确保每一步都严谨细致，为党组织注入新鲜血液。</w:t>
      </w:r>
    </w:p>
    <w:p w14:paraId="0A5D8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为了激发党员和教职工的积极性和创造力，学校每年开展“争先创优”系列活动，通过评选表彰优秀党员、优秀班主任、文明组室、优秀教研组和行健教师，树立榜样，弘扬正能量。</w:t>
      </w:r>
    </w:p>
    <w:p w14:paraId="7E45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在师德师风建设方面，我积极响应“践行教育家精神，做于漪式好老师”的号召，引导广大教师树立正确的教育观，努力争做“于漪式”好老师。</w:t>
      </w:r>
    </w:p>
    <w:p w14:paraId="0E7BC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此外，我关心团组织与少先队的工作。在统战、帮困等方面，我也尽心尽力，确保每一项工作都落到实处。</w:t>
      </w:r>
    </w:p>
    <w:p w14:paraId="2CE6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在此，我要特别感谢范老师的悉心指导和无私帮助，以及支部委员孙老师、游老师和顾老师的鼎力支持与协作。正是有了我们的共同努力，我校的支部工作才能有条不紊，顺利开展。</w:t>
      </w:r>
    </w:p>
    <w:p w14:paraId="496DD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（二）工会工作</w:t>
      </w:r>
    </w:p>
    <w:p w14:paraId="2033E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工会工作，我也是一名新手，为了不断提升自己的工作能力，我不仅经常向其他学校的工会主席请教经验，在校内也经常向范老师、工会执委以及学校财务室的潘老师、周老师等前辈求教。此外，我还认真学习工会工作的相关文件，积极完成区教育工会交办的各项任务。</w:t>
      </w:r>
    </w:p>
    <w:p w14:paraId="08640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在工会工作中，我定期组织召开全体工会会员大会和工会执委会议，确保每次会议都能形成重要议题会议记录单。同时，我严格按照程序认真做好工会换届选举工作。</w:t>
      </w:r>
    </w:p>
    <w:p w14:paraId="35AEA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此外，我与工会执委一起，认真做好教职工保险、“姐妹情”投保等工作、积极组织开展“一日捐”活动。日常做好产妇、生病、住院老师的探望工作，以及春节送温暖、退休教师看望等工作，让教职工感受到工会的温暖和关怀。在员工福利方面，我严格按照相关规定，认真落实好“消费扶贫”、发放会员生日蛋糕卡、传统节日慰问品发放等工作，切实维护教职工的合法权益。</w:t>
      </w:r>
    </w:p>
    <w:p w14:paraId="19CE7578">
      <w:pPr>
        <w:widowControl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还注重工会活动的组织与策划。3月，工会组织老师们观看了开心麻花喜剧演出，希望老师能在繁忙的工作之余放松身心。5月，在区教工羽毛球运动会上，通过小伙伴的团结努力、奋力拼搏，在羽毛球趣味项目比赛中，荣获了二等奖的好成绩。6月，工会组织了“亲子”运动会活动，这一活动，得到了大家的高度好评，此次活动不仅加深了老师们与子女之间的情感纽带，也让同事间的交流更加密切，彼此间建立了更深的信任与理解。</w:t>
      </w:r>
    </w:p>
    <w:p w14:paraId="7B1CD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此外。工会还组织教师体检、疗休养和献血等工作。在教师节等重要节日，我们也是精心策划和组织，希望为教师们送上节日的祝福和问候。</w:t>
      </w:r>
    </w:p>
    <w:p w14:paraId="03D70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在此，我也要特别感谢工会执委庄老师、邹老师、周妍老师、张洪权老师和陈晓莉老师，以及财务潘老师和周老师的无私帮助和鼎力支持。也要感谢在座的每一位老师对我们工会的信任与支持。</w:t>
      </w:r>
    </w:p>
    <w:p w14:paraId="40D86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这一年，我还分管德育和食堂等工作，由于时间、经历及个人能力有限，我也只能尽力做好相关工作，在此，也非常感谢德育处顾老师，沈老师和钱老师，感谢总务处的邹老师。</w:t>
      </w:r>
    </w:p>
    <w:p w14:paraId="6324BB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肩负时代使命 站好三尺讲台</w:t>
      </w:r>
    </w:p>
    <w:p w14:paraId="4946E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为一名数学老师，虽然行政工作繁杂而忙碌，但我始终将教学工作摆在重要位置，今年我执教二年级，对于低段教学，我在课堂上更注重学生学习兴趣的培养和学习习惯的养成。我想，这与我们这次新教材主编李大潜院士的心声是一致的，他说：对于小学数学学习的要求，按其重要性来说，首先要努力培养学生学习数学的兴趣，其次要帮助学生树立良好的学习习惯，最后才是学习一些必要的数学知识。他还强调：这里所说的最后一点自然是重要的，但是避免不需要地苛求，以免适得其反。我们老师及家长们如果能认识到这一点，相信我们的宽容可以避免在无形中挫伤或打击学生学好数学的信心、决心和勇气。所以，我也始终秉持着，眼中要有爱，要有学生，要看到学生的闪光点，多表扬、多鼓励、多给与他们信心与信任，相信崧文的孩子们一定能越学越好，越学越想学。</w:t>
      </w:r>
    </w:p>
    <w:p w14:paraId="4000D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回顾这一年，忙碌而充实。习总书记说，“我们依靠学习走到今天，也必然要依靠学习走向未来。”在过去一年的工作中，我也意识到自己存在的不足。在今后，我将继续加强学习、提高自己的业务水平和工作能力；同时注重听取同事的意见和建议，争取更好地为学校的发展贡献自己的力量。最后，再一次感谢范老师，感谢在座的各位老师，对我工作支持与帮助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EB279"/>
    <w:multiLevelType w:val="singleLevel"/>
    <w:tmpl w:val="EC5EB2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DBiY2M4OTRjYzFmOGMyNDYxYTBlYzk3OGRlMzUifQ=="/>
  </w:docVars>
  <w:rsids>
    <w:rsidRoot w:val="2A306279"/>
    <w:rsid w:val="050A15FA"/>
    <w:rsid w:val="149973D2"/>
    <w:rsid w:val="1A705341"/>
    <w:rsid w:val="22595BAC"/>
    <w:rsid w:val="27FC3F30"/>
    <w:rsid w:val="2A306279"/>
    <w:rsid w:val="342A4220"/>
    <w:rsid w:val="42933DB2"/>
    <w:rsid w:val="77B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2281</Words>
  <Characters>2287</Characters>
  <Lines>0</Lines>
  <Paragraphs>0</Paragraphs>
  <TotalTime>53</TotalTime>
  <ScaleCrop>false</ScaleCrop>
  <LinksUpToDate>false</LinksUpToDate>
  <CharactersWithSpaces>2292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2024-10-12T10:26:00Z</dcterms:created>
  <dc:creator>小七_ltt</dc:creator>
  <cp:lastModifiedBy>shake shake</cp:lastModifiedBy>
  <dcterms:modified xsi:type="dcterms:W3CDTF">2024-10-24T04:24:59Z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4688C3E99AFD4CAA8FECC148D428B000_13</vt:lpwstr>
  </property>
</Properties>
</file>