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10BCF">
      <w:pPr>
        <w:spacing w:line="480" w:lineRule="auto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青浦区崧文小学校服管理工作细则</w:t>
      </w:r>
    </w:p>
    <w:p w14:paraId="76EEF16B"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一、总则</w:t>
      </w:r>
    </w:p>
    <w:p w14:paraId="2DC54553">
      <w:pPr>
        <w:spacing w:line="48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为规范校服管理工作，保障学生穿着安全、舒适，展现学校良好风貌，特制定本细则。本细则适用于校服采购、质量监督、发放、收费及售后等全流程管理工作。</w:t>
      </w:r>
    </w:p>
    <w:p w14:paraId="754AA867"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二、采购管理</w:t>
      </w:r>
    </w:p>
    <w:p w14:paraId="4E100FE1"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成立采购工作小组：由学校领导、教师代表、家长会代表等共同组成校服采购工作小组，负责校服采购相关事宜，确保采购过程公平、公正、公开。</w:t>
      </w:r>
    </w:p>
    <w:p w14:paraId="2D7CA538"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确定采购方式：通过公开招标、邀请招标或竞争性谈判等合法合规的采购方式，择优选择具有良好信誉和生产能力的供应商。</w:t>
      </w:r>
    </w:p>
    <w:p w14:paraId="072CF261"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制定采购方案：明确校服的款式、面料、颜色、价格等要求，在采购前充分征求师生及家长意见，确保校服设计符合需求。</w:t>
      </w:r>
    </w:p>
    <w:p w14:paraId="7023B778"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三、质量监督</w:t>
      </w:r>
    </w:p>
    <w:p w14:paraId="053A6FFA"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1.资质审查：要求供应商提供营业执照、生产许可证、面料检测报告等相关资质文件，确保其具备合法生产经营资格。</w:t>
      </w:r>
    </w:p>
    <w:p w14:paraId="67C81326"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样品封存：采购前留存校服样品，作为验收标准。每批次校服生产完成后，随机抽取样品送至有资质的检测机构进行质量检测，检测内容包括甲醛含量、pH值、色牢度等安全指标，检测合格后方可发放。</w:t>
      </w:r>
    </w:p>
    <w:p w14:paraId="6EF89BF5"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四、发放与收费管理</w:t>
      </w:r>
    </w:p>
    <w:p w14:paraId="57310243"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精准测量尺寸：组织专业人员为学生测量身高、体重等数据，建立学生校服尺码档案，确保发放的校服合身。</w:t>
      </w:r>
    </w:p>
    <w:p w14:paraId="20CFD316"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规范发放流程：制定详细的校服发放计划，明确发放时间、地点和责任人，做好发放记录，由学生或家长签字确认。</w:t>
      </w:r>
    </w:p>
    <w:p w14:paraId="147E175E"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透明收费：严格按照物价部门核定的标准收取校服费用，通过学校公告栏、家长群等渠道公示收费明细，主动接受监督，严禁任何形式的乱收费行为。</w:t>
      </w:r>
    </w:p>
    <w:p w14:paraId="16430B64"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五、售后服务管理</w:t>
      </w:r>
    </w:p>
    <w:p w14:paraId="7E410C62"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建立反馈机制：设立专门的校服售后服务电话或邮箱，及时收集学生及家长关于校服质量、尺码等方面的反馈信息。</w:t>
      </w:r>
    </w:p>
    <w:p w14:paraId="7837ABBD"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快速响应处理：对于反馈的问题，在24小时内予以响应，属于质量问题的，督促供应商无条件退换；尺码不合适的，及时协调更换，确保学生能够及时穿上合适的校服。</w:t>
      </w:r>
    </w:p>
    <w:p w14:paraId="4F2F4B4C"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六、档案管理</w:t>
      </w:r>
    </w:p>
    <w:p w14:paraId="0A263D0C">
      <w:pPr>
        <w:spacing w:line="48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建立完善的校服管理档案，将采购合同、招投标文件、质量检测报告、发放记录、收费凭证、售后服务记录等资料进行分类归档，保存期限不少于6年，确保校服管理工作全程可追溯。</w:t>
      </w:r>
    </w:p>
    <w:p w14:paraId="46E677ED">
      <w:pPr>
        <w:spacing w:line="480" w:lineRule="auto"/>
        <w:rPr>
          <w:sz w:val="24"/>
          <w:szCs w:val="24"/>
        </w:rPr>
      </w:pPr>
    </w:p>
    <w:p w14:paraId="2969F321">
      <w:pPr>
        <w:spacing w:line="480" w:lineRule="auto"/>
        <w:rPr>
          <w:sz w:val="24"/>
          <w:szCs w:val="24"/>
        </w:rPr>
      </w:pPr>
    </w:p>
    <w:p w14:paraId="05BEEC8F">
      <w:pPr>
        <w:spacing w:line="480" w:lineRule="auto"/>
        <w:jc w:val="right"/>
        <w:rPr>
          <w:rFonts w:hint="default"/>
          <w:sz w:val="24"/>
          <w:szCs w:val="24"/>
          <w:lang w:val="en-US"/>
        </w:rPr>
      </w:pP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5年8月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726"/>
    <w:rsid w:val="00337114"/>
    <w:rsid w:val="00CC4726"/>
    <w:rsid w:val="5117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821</Words>
  <Characters>841</Characters>
  <Lines>6</Lines>
  <Paragraphs>1</Paragraphs>
  <TotalTime>8</TotalTime>
  <ScaleCrop>false</ScaleCrop>
  <LinksUpToDate>false</LinksUpToDate>
  <CharactersWithSpaces>850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2025-05-26T03:23:00Z</dcterms:created>
  <dc:creator>User</dc:creator>
  <cp:lastModifiedBy>一匹小野马</cp:lastModifiedBy>
  <dcterms:modified xsi:type="dcterms:W3CDTF">2026-03-30T02:04:49Z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eyJoZGlkIjoiZmQ4NjQxZmMyY2E5ODljNzY3ZDk1ODkwMThjY2JhNDQiLCJ1c2VySWQiOiIyNjA1NTI1MDkifQ==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A118CFA4318449368CF4765B0ED5CAB4_12</vt:lpwstr>
  </property>
</Properties>
</file>